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37327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01 июл</w:t>
      </w:r>
      <w:r w:rsidR="00563876">
        <w:rPr>
          <w:b w:val="0"/>
          <w:sz w:val="28"/>
          <w:szCs w:val="28"/>
        </w:rPr>
        <w:t>я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63876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градостроительства</w:t>
      </w:r>
      <w:r w:rsidRPr="00CF36DA">
        <w:rPr>
          <w:b w:val="0"/>
          <w:sz w:val="28"/>
          <w:szCs w:val="28"/>
        </w:rPr>
        <w:t>.</w:t>
      </w:r>
    </w:p>
    <w:p w:rsidR="002C189B" w:rsidRPr="00651F48" w:rsidRDefault="00434C82" w:rsidP="00563876">
      <w:pPr>
        <w:ind w:right="-1" w:firstLine="709"/>
        <w:jc w:val="both"/>
        <w:rPr>
          <w:szCs w:val="28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373273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администрации Уссурийского городского округа от</w:t>
      </w:r>
      <w:r w:rsidR="00192AF1">
        <w:rPr>
          <w:bCs/>
          <w:szCs w:val="28"/>
        </w:rPr>
        <w:t xml:space="preserve"> 03</w:t>
      </w:r>
      <w:r w:rsidR="00192AF1">
        <w:rPr>
          <w:szCs w:val="28"/>
        </w:rPr>
        <w:t xml:space="preserve"> марта 2020</w:t>
      </w:r>
      <w:r w:rsidR="004A5B00">
        <w:rPr>
          <w:szCs w:val="28"/>
        </w:rPr>
        <w:t xml:space="preserve"> го</w:t>
      </w:r>
      <w:r w:rsidR="00192AF1">
        <w:rPr>
          <w:szCs w:val="28"/>
        </w:rPr>
        <w:t>да № 512</w:t>
      </w:r>
      <w:r w:rsidR="004A5B00">
        <w:rPr>
          <w:szCs w:val="28"/>
        </w:rPr>
        <w:t xml:space="preserve"> </w:t>
      </w:r>
      <w:r w:rsidR="00AD6941">
        <w:rPr>
          <w:szCs w:val="28"/>
        </w:rPr>
        <w:t xml:space="preserve">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92AF1">
        <w:rPr>
          <w:szCs w:val="28"/>
        </w:rPr>
        <w:t xml:space="preserve">             </w:t>
      </w:r>
      <w:r w:rsidR="00563876">
        <w:rPr>
          <w:szCs w:val="28"/>
        </w:rPr>
        <w:t>номе</w:t>
      </w:r>
      <w:r w:rsidR="00192AF1">
        <w:rPr>
          <w:szCs w:val="28"/>
        </w:rPr>
        <w:t xml:space="preserve">ром </w:t>
      </w:r>
      <w:r w:rsidR="00192AF1" w:rsidRPr="00192AF1">
        <w:rPr>
          <w:snapToGrid w:val="0"/>
          <w:sz w:val="26"/>
          <w:szCs w:val="26"/>
        </w:rPr>
        <w:t>25:34:017401:8889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 xml:space="preserve">постановления администрации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192AF1">
        <w:rPr>
          <w:bCs/>
          <w:szCs w:val="28"/>
        </w:rPr>
        <w:t xml:space="preserve"> 14</w:t>
      </w:r>
      <w:r w:rsidR="00287D78">
        <w:rPr>
          <w:bCs/>
          <w:szCs w:val="28"/>
        </w:rPr>
        <w:t xml:space="preserve"> </w:t>
      </w:r>
      <w:r w:rsidR="00192AF1">
        <w:rPr>
          <w:szCs w:val="28"/>
        </w:rPr>
        <w:t>января 2020</w:t>
      </w:r>
      <w:r w:rsidR="00CF63D1">
        <w:rPr>
          <w:szCs w:val="28"/>
        </w:rPr>
        <w:t xml:space="preserve"> го</w:t>
      </w:r>
      <w:r w:rsidR="00192AF1">
        <w:rPr>
          <w:szCs w:val="28"/>
        </w:rPr>
        <w:t>да № 72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 xml:space="preserve">проведении аукциона </w:t>
      </w:r>
      <w:r w:rsidR="00657EED">
        <w:rPr>
          <w:szCs w:val="28"/>
        </w:rPr>
        <w:t xml:space="preserve">           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но</w:t>
      </w:r>
      <w:r w:rsidR="00563876">
        <w:rPr>
          <w:szCs w:val="28"/>
        </w:rPr>
        <w:t>мером</w:t>
      </w:r>
      <w:r w:rsidR="00192AF1">
        <w:rPr>
          <w:szCs w:val="28"/>
        </w:rPr>
        <w:t xml:space="preserve"> </w:t>
      </w:r>
      <w:r w:rsidR="00192AF1" w:rsidRPr="00192AF1">
        <w:rPr>
          <w:snapToGrid w:val="0"/>
          <w:sz w:val="26"/>
          <w:szCs w:val="26"/>
        </w:rPr>
        <w:t>25:34:016502:4565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CF63D1" w:rsidRPr="00CF63D1">
        <w:rPr>
          <w:bCs/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 xml:space="preserve">Уссурийского </w:t>
      </w:r>
      <w:r w:rsidR="00192AF1">
        <w:rPr>
          <w:szCs w:val="28"/>
        </w:rPr>
        <w:t xml:space="preserve">          </w:t>
      </w:r>
      <w:r w:rsidR="002C189B" w:rsidRPr="00687A77">
        <w:rPr>
          <w:szCs w:val="28"/>
        </w:rPr>
        <w:t xml:space="preserve">городского </w:t>
      </w:r>
      <w:r w:rsidR="002C189B" w:rsidRPr="005B2C66">
        <w:rPr>
          <w:szCs w:val="28"/>
        </w:rPr>
        <w:t xml:space="preserve">округа </w:t>
      </w:r>
      <w:r w:rsidR="00C94691" w:rsidRPr="005B2C66">
        <w:rPr>
          <w:bCs/>
          <w:szCs w:val="28"/>
        </w:rPr>
        <w:t>от 26</w:t>
      </w:r>
      <w:r w:rsidR="00563876" w:rsidRPr="005B2C66">
        <w:rPr>
          <w:bCs/>
          <w:szCs w:val="28"/>
        </w:rPr>
        <w:t xml:space="preserve"> мая 2020</w:t>
      </w:r>
      <w:r w:rsidR="002C189B" w:rsidRPr="005B2C66">
        <w:rPr>
          <w:bCs/>
          <w:szCs w:val="28"/>
        </w:rPr>
        <w:t xml:space="preserve"> </w:t>
      </w:r>
      <w:r w:rsidR="002C189B" w:rsidRPr="005B2C66">
        <w:rPr>
          <w:szCs w:val="28"/>
        </w:rPr>
        <w:t>года № 16-01/14/</w:t>
      </w:r>
      <w:r w:rsidR="00563876" w:rsidRPr="005B2C66">
        <w:rPr>
          <w:szCs w:val="28"/>
        </w:rPr>
        <w:t>0</w:t>
      </w:r>
      <w:r w:rsidR="00C94691" w:rsidRPr="005B2C66">
        <w:rPr>
          <w:szCs w:val="28"/>
        </w:rPr>
        <w:t>922</w:t>
      </w:r>
      <w:r w:rsidR="00192AF1" w:rsidRPr="005B2C66">
        <w:rPr>
          <w:szCs w:val="28"/>
        </w:rPr>
        <w:t xml:space="preserve"> </w:t>
      </w:r>
      <w:r w:rsidR="0026561D" w:rsidRPr="005B2C66">
        <w:rPr>
          <w:szCs w:val="28"/>
        </w:rPr>
        <w:t xml:space="preserve">«Об организации </w:t>
      </w:r>
      <w:r w:rsidR="00192AF1" w:rsidRPr="005B2C66">
        <w:rPr>
          <w:szCs w:val="28"/>
        </w:rPr>
        <w:t xml:space="preserve">              </w:t>
      </w:r>
      <w:r w:rsidR="0026561D" w:rsidRPr="005B2C66">
        <w:rPr>
          <w:szCs w:val="28"/>
        </w:rPr>
        <w:t xml:space="preserve">и проведении </w:t>
      </w:r>
      <w:r w:rsidR="002C189B" w:rsidRPr="005B2C66">
        <w:rPr>
          <w:szCs w:val="28"/>
        </w:rPr>
        <w:t>аукциона», приказа управления градостроительства администра</w:t>
      </w:r>
      <w:bookmarkStart w:id="0" w:name="_GoBack"/>
      <w:r w:rsidR="002C189B" w:rsidRPr="005B2C66">
        <w:rPr>
          <w:szCs w:val="28"/>
        </w:rPr>
        <w:t xml:space="preserve">ции Уссурийского городского округа </w:t>
      </w:r>
      <w:r w:rsidR="00C94691" w:rsidRPr="005B2C66">
        <w:rPr>
          <w:bCs/>
          <w:szCs w:val="28"/>
        </w:rPr>
        <w:t>от 26</w:t>
      </w:r>
      <w:r w:rsidR="00192AF1" w:rsidRPr="005B2C66">
        <w:rPr>
          <w:bCs/>
          <w:szCs w:val="28"/>
        </w:rPr>
        <w:t xml:space="preserve"> мая 2020 </w:t>
      </w:r>
      <w:r w:rsidR="002C189B" w:rsidRPr="005B2C66">
        <w:rPr>
          <w:szCs w:val="28"/>
        </w:rPr>
        <w:t>года № 16-01/14/</w:t>
      </w:r>
      <w:r w:rsidR="00EE0ECB" w:rsidRPr="005B2C66">
        <w:rPr>
          <w:szCs w:val="28"/>
        </w:rPr>
        <w:t>0</w:t>
      </w:r>
      <w:r w:rsidR="00C94691" w:rsidRPr="005B2C66">
        <w:rPr>
          <w:szCs w:val="28"/>
        </w:rPr>
        <w:t>923</w:t>
      </w:r>
      <w:r w:rsidR="002C189B" w:rsidRPr="005B2C66">
        <w:rPr>
          <w:szCs w:val="28"/>
        </w:rPr>
        <w:t xml:space="preserve"> «Об </w:t>
      </w:r>
      <w:bookmarkEnd w:id="0"/>
      <w:r w:rsidR="002C189B">
        <w:rPr>
          <w:szCs w:val="28"/>
        </w:rPr>
        <w:t>организации и проведении аукцио</w:t>
      </w:r>
      <w:r w:rsidR="00192AF1">
        <w:rPr>
          <w:szCs w:val="28"/>
        </w:rPr>
        <w:t>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подачи заявок;</w:t>
      </w:r>
    </w:p>
    <w:p w:rsidR="00384370" w:rsidRPr="00944596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EE0ECB" w:rsidRDefault="00EE0ECB" w:rsidP="00651F48">
      <w:pPr>
        <w:pStyle w:val="a4"/>
        <w:ind w:firstLine="708"/>
        <w:jc w:val="both"/>
        <w:rPr>
          <w:b w:val="0"/>
          <w:bCs/>
          <w:sz w:val="28"/>
          <w:szCs w:val="28"/>
        </w:rPr>
      </w:pPr>
    </w:p>
    <w:p w:rsidR="008F684F" w:rsidRPr="00CB5E6B" w:rsidRDefault="008F684F" w:rsidP="008F684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192AF1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8F684F" w:rsidRPr="00CB5E6B" w:rsidRDefault="001F1AD4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4896" behindDoc="1" locked="0" layoutInCell="1" allowOverlap="1" wp14:anchorId="2BD8E02A" wp14:editId="3A1C748A">
            <wp:simplePos x="0" y="0"/>
            <wp:positionH relativeFrom="column">
              <wp:posOffset>3933036</wp:posOffset>
            </wp:positionH>
            <wp:positionV relativeFrom="paragraph">
              <wp:posOffset>562362</wp:posOffset>
            </wp:positionV>
            <wp:extent cx="1667390" cy="89054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67390" cy="89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4F" w:rsidRPr="00CB5E6B">
        <w:rPr>
          <w:bCs/>
          <w:szCs w:val="28"/>
        </w:rPr>
        <w:t xml:space="preserve">Местоположение: </w:t>
      </w:r>
      <w:r w:rsidR="008F684F" w:rsidRPr="00CB5E6B">
        <w:rPr>
          <w:szCs w:val="28"/>
        </w:rPr>
        <w:t xml:space="preserve">установлено </w:t>
      </w:r>
      <w:r>
        <w:rPr>
          <w:szCs w:val="28"/>
        </w:rPr>
        <w:t>примерно в 172 м по направлению         на северо-восток</w:t>
      </w:r>
      <w:r w:rsidR="008F684F">
        <w:rPr>
          <w:szCs w:val="28"/>
        </w:rPr>
        <w:t xml:space="preserve"> </w:t>
      </w:r>
      <w:r w:rsidR="008F684F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>й, г. Уссурийск, ул. Сергея Ушакова, д.12-а</w:t>
      </w:r>
      <w:r w:rsidR="008F684F">
        <w:rPr>
          <w:szCs w:val="28"/>
        </w:rPr>
        <w:t>.</w:t>
      </w:r>
    </w:p>
    <w:p w:rsidR="008F684F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F1AD4">
        <w:rPr>
          <w:szCs w:val="28"/>
        </w:rPr>
        <w:t xml:space="preserve"> 807,00 </w:t>
      </w:r>
      <w:r w:rsidRPr="00CB5E6B">
        <w:rPr>
          <w:szCs w:val="28"/>
        </w:rPr>
        <w:t>кв. м</w:t>
      </w:r>
      <w:r>
        <w:rPr>
          <w:szCs w:val="28"/>
        </w:rPr>
        <w:t xml:space="preserve">     </w:t>
      </w:r>
    </w:p>
    <w:p w:rsidR="008F684F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684F" w:rsidRPr="00503506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F1AD4">
        <w:rPr>
          <w:bCs/>
          <w:szCs w:val="28"/>
        </w:rPr>
        <w:t>25:34:017401:8889</w:t>
      </w:r>
    </w:p>
    <w:p w:rsidR="008F684F" w:rsidRPr="008756E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684F" w:rsidRDefault="008F684F" w:rsidP="008F684F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согласовать в МКУ УГО «Управление благоустройства».</w:t>
      </w:r>
    </w:p>
    <w:p w:rsidR="008F684F" w:rsidRPr="00CB5E6B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F1AD4" w:rsidRPr="00CB5E6B" w:rsidRDefault="001F1AD4" w:rsidP="008F684F">
      <w:pPr>
        <w:jc w:val="both"/>
        <w:rPr>
          <w:szCs w:val="28"/>
        </w:rPr>
      </w:pPr>
      <w:r>
        <w:rPr>
          <w:szCs w:val="28"/>
        </w:rPr>
        <w:tab/>
        <w:t>На земельном участке находится строительный мусор.</w:t>
      </w:r>
    </w:p>
    <w:p w:rsidR="008F684F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255330"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8F684F" w:rsidRPr="00944596" w:rsidRDefault="008F684F" w:rsidP="008F684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аукциона.</w:t>
      </w:r>
    </w:p>
    <w:p w:rsidR="008F684F" w:rsidRPr="00CB5E6B" w:rsidRDefault="008F684F" w:rsidP="008F684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</w:t>
      </w:r>
      <w:r w:rsidR="00255330">
        <w:rPr>
          <w:szCs w:val="28"/>
        </w:rPr>
        <w:t xml:space="preserve">             </w:t>
      </w:r>
      <w:r>
        <w:rPr>
          <w:szCs w:val="28"/>
        </w:rPr>
        <w:t>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684F" w:rsidRPr="00CB5E6B" w:rsidRDefault="008F684F" w:rsidP="008F684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Уссурийский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(Ж1</w:t>
      </w:r>
      <w:r w:rsidRPr="00CB5E6B">
        <w:rPr>
          <w:szCs w:val="28"/>
        </w:rPr>
        <w:t>).</w:t>
      </w:r>
    </w:p>
    <w:p w:rsidR="008F684F" w:rsidRPr="00CB5E6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684F" w:rsidRPr="00CB5E6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255330">
        <w:rPr>
          <w:szCs w:val="28"/>
        </w:rPr>
        <w:t xml:space="preserve">                  </w:t>
      </w:r>
      <w:r w:rsidRPr="00CB5E6B">
        <w:rPr>
          <w:szCs w:val="28"/>
        </w:rPr>
        <w:t xml:space="preserve">и местными нормативами градостроительного проектирования. Не допускается размещение объектов капитального строительства жилого назначения </w:t>
      </w:r>
      <w:r w:rsidR="00255330">
        <w:rPr>
          <w:szCs w:val="28"/>
        </w:rPr>
        <w:t xml:space="preserve"> 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684F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684F" w:rsidRPr="001A596E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684F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 xml:space="preserve">из системы водоснабжения города: </w:t>
      </w:r>
    </w:p>
    <w:p w:rsidR="008F684F" w:rsidRDefault="008F684F" w:rsidP="008F684F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>
        <w:rPr>
          <w:szCs w:val="28"/>
        </w:rPr>
        <w:t>льный объем водопотребления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684F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     </w:t>
      </w:r>
      <w:r w:rsidRPr="00CB5E6B">
        <w:rPr>
          <w:szCs w:val="28"/>
        </w:rPr>
        <w:t xml:space="preserve">систему города: 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684F" w:rsidRPr="001A5E25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инженерно-технического обеспечения: </w:t>
      </w:r>
      <w:r w:rsidRPr="00CB5E6B">
        <w:rPr>
          <w:szCs w:val="28"/>
        </w:rPr>
        <w:t xml:space="preserve">срок подключения жилого дома к сетям </w:t>
      </w:r>
      <w:r w:rsidRPr="00CB5E6B">
        <w:rPr>
          <w:szCs w:val="28"/>
        </w:rPr>
        <w:lastRenderedPageBreak/>
        <w:t xml:space="preserve">водопровода и канализации определить «Договором о подключении к централизованным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684F" w:rsidRDefault="008F684F" w:rsidP="008F684F">
      <w:pPr>
        <w:ind w:right="-1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РФ от 29.07.2013 г.            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8F684F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684F" w:rsidRDefault="008F684F" w:rsidP="008F684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</w:t>
      </w:r>
      <w:r w:rsidR="0088265B">
        <w:rPr>
          <w:szCs w:val="28"/>
        </w:rPr>
        <w:t xml:space="preserve">                         </w:t>
      </w:r>
      <w:r w:rsidRPr="00CB5E6B">
        <w:rPr>
          <w:szCs w:val="28"/>
        </w:rPr>
        <w:t>от 13.02.2006 г. № 83).</w:t>
      </w:r>
    </w:p>
    <w:p w:rsidR="008F684F" w:rsidRPr="00F66342" w:rsidRDefault="008F684F" w:rsidP="008F684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55330">
        <w:rPr>
          <w:szCs w:val="28"/>
        </w:rPr>
        <w:t>438 9</w:t>
      </w:r>
      <w:r w:rsidR="0088265B">
        <w:rPr>
          <w:szCs w:val="28"/>
        </w:rPr>
        <w:t>00</w:t>
      </w:r>
      <w:r>
        <w:rPr>
          <w:szCs w:val="28"/>
        </w:rPr>
        <w:t xml:space="preserve"> </w:t>
      </w:r>
      <w:r w:rsidR="00255330">
        <w:rPr>
          <w:bCs/>
          <w:szCs w:val="28"/>
        </w:rPr>
        <w:t>(четыреста тридцать восемь тысяч девятьсот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255330">
        <w:rPr>
          <w:szCs w:val="28"/>
        </w:rPr>
        <w:t>13 167 (тринадцать тысяч сто шестьдесят семь</w:t>
      </w:r>
      <w:r w:rsidRPr="00CB5E6B">
        <w:rPr>
          <w:bCs/>
          <w:szCs w:val="28"/>
        </w:rPr>
        <w:t>) руб</w:t>
      </w:r>
      <w:r w:rsidR="00255330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255330" w:rsidRDefault="008F684F" w:rsidP="005D483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55330">
        <w:rPr>
          <w:bCs/>
          <w:szCs w:val="28"/>
        </w:rPr>
        <w:t xml:space="preserve">175 560 </w:t>
      </w:r>
      <w:r w:rsidR="0088265B">
        <w:rPr>
          <w:bCs/>
          <w:szCs w:val="28"/>
        </w:rPr>
        <w:t>(сто</w:t>
      </w:r>
      <w:r w:rsidR="00255330">
        <w:rPr>
          <w:bCs/>
          <w:szCs w:val="28"/>
        </w:rPr>
        <w:t xml:space="preserve"> семьдесят пять тысяч пятьсот шестьдесят</w:t>
      </w:r>
      <w:r>
        <w:rPr>
          <w:bCs/>
          <w:szCs w:val="28"/>
        </w:rPr>
        <w:t>) руб</w:t>
      </w:r>
      <w:r w:rsidR="0088265B"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</w:t>
      </w:r>
    </w:p>
    <w:p w:rsidR="005A0259" w:rsidRDefault="005A0259" w:rsidP="005D483E">
      <w:pPr>
        <w:ind w:right="-1"/>
        <w:jc w:val="both"/>
        <w:rPr>
          <w:b/>
          <w:szCs w:val="28"/>
        </w:rPr>
      </w:pPr>
    </w:p>
    <w:p w:rsidR="005A0259" w:rsidRPr="00CB5E6B" w:rsidRDefault="005A0259" w:rsidP="005A025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 w:rsidR="005714EF">
        <w:rPr>
          <w:b w:val="0"/>
          <w:bCs/>
          <w:sz w:val="28"/>
          <w:szCs w:val="28"/>
        </w:rPr>
        <w:t xml:space="preserve">продажа земельного участка </w:t>
      </w:r>
      <w:r w:rsidRPr="00CB5E6B">
        <w:rPr>
          <w:b w:val="0"/>
          <w:bCs/>
          <w:sz w:val="28"/>
          <w:szCs w:val="28"/>
        </w:rPr>
        <w:t>для строительства индивидуального жилого дома.</w:t>
      </w:r>
    </w:p>
    <w:p w:rsidR="005A0259" w:rsidRPr="00CB5E6B" w:rsidRDefault="005A0259" w:rsidP="005A0259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6944" behindDoc="1" locked="0" layoutInCell="1" allowOverlap="1" wp14:anchorId="76B74C83" wp14:editId="70FF480E">
            <wp:simplePos x="0" y="0"/>
            <wp:positionH relativeFrom="column">
              <wp:posOffset>4469765</wp:posOffset>
            </wp:positionH>
            <wp:positionV relativeFrom="paragraph">
              <wp:posOffset>597535</wp:posOffset>
            </wp:positionV>
            <wp:extent cx="1097280" cy="7391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55 м по направлению          на юго-запад от </w:t>
      </w:r>
      <w:r w:rsidRPr="00CB5E6B">
        <w:rPr>
          <w:szCs w:val="28"/>
        </w:rPr>
        <w:t xml:space="preserve">ориентира жилой дом, расположенного за пределами </w:t>
      </w:r>
      <w:proofErr w:type="gramStart"/>
      <w:r w:rsidRPr="00CB5E6B">
        <w:rPr>
          <w:szCs w:val="28"/>
        </w:rPr>
        <w:t>участ</w:t>
      </w:r>
      <w:r>
        <w:rPr>
          <w:szCs w:val="28"/>
        </w:rPr>
        <w:t xml:space="preserve">ка,  </w:t>
      </w:r>
      <w:r w:rsidRPr="00CB5E6B">
        <w:rPr>
          <w:szCs w:val="28"/>
        </w:rPr>
        <w:t>адрес</w:t>
      </w:r>
      <w:proofErr w:type="gramEnd"/>
      <w:r w:rsidRPr="00CB5E6B">
        <w:rPr>
          <w:szCs w:val="28"/>
        </w:rPr>
        <w:t xml:space="preserve"> ориентира: Приморский кра</w:t>
      </w:r>
      <w:r>
        <w:rPr>
          <w:szCs w:val="28"/>
        </w:rPr>
        <w:t>й, г. Уссурийск, ул. Каховская, д. 33а</w:t>
      </w:r>
    </w:p>
    <w:p w:rsidR="005A0259" w:rsidRDefault="005A0259" w:rsidP="005A0259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5A0259" w:rsidRPr="00A82224" w:rsidRDefault="005A0259" w:rsidP="005A0259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5A0259" w:rsidRDefault="005A0259" w:rsidP="005A0259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25:34:016502:4565</w:t>
      </w:r>
    </w:p>
    <w:p w:rsidR="005A0259" w:rsidRPr="008756EF" w:rsidRDefault="005A0259" w:rsidP="005A0259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5A0259" w:rsidRPr="00CB5E6B" w:rsidRDefault="005A0259" w:rsidP="005A0259">
      <w:pPr>
        <w:jc w:val="both"/>
        <w:rPr>
          <w:szCs w:val="28"/>
        </w:rPr>
      </w:pPr>
      <w:r w:rsidRPr="00CB5E6B">
        <w:rPr>
          <w:b/>
          <w:bCs/>
          <w:szCs w:val="28"/>
        </w:rPr>
        <w:lastRenderedPageBreak/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A0259" w:rsidRDefault="005A0259" w:rsidP="005A025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r>
        <w:rPr>
          <w:szCs w:val="28"/>
        </w:rPr>
        <w:t xml:space="preserve">Земельный участок расположен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 реки </w:t>
      </w:r>
      <w:proofErr w:type="spellStart"/>
      <w:r>
        <w:rPr>
          <w:szCs w:val="28"/>
        </w:rPr>
        <w:t>Раковка</w:t>
      </w:r>
      <w:proofErr w:type="spellEnd"/>
      <w:r>
        <w:rPr>
          <w:szCs w:val="28"/>
        </w:rPr>
        <w:t xml:space="preserve">.           Согласно пункта 15 статьи 65 Водного кодекса Российской </w:t>
      </w:r>
      <w:proofErr w:type="gramStart"/>
      <w:r>
        <w:rPr>
          <w:szCs w:val="28"/>
        </w:rPr>
        <w:t xml:space="preserve">Федерации,   </w:t>
      </w:r>
      <w:proofErr w:type="gramEnd"/>
      <w:r>
        <w:rPr>
          <w:szCs w:val="28"/>
        </w:rPr>
        <w:t xml:space="preserve">                </w:t>
      </w:r>
      <w:r w:rsidRPr="00A733CF">
        <w:rPr>
          <w:szCs w:val="28"/>
        </w:rPr>
        <w:t xml:space="preserve">в границах </w:t>
      </w:r>
      <w:proofErr w:type="spellStart"/>
      <w:r w:rsidRPr="00A733CF">
        <w:rPr>
          <w:szCs w:val="28"/>
        </w:rPr>
        <w:t>водоохранных</w:t>
      </w:r>
      <w:proofErr w:type="spellEnd"/>
      <w:r w:rsidRPr="00A733CF">
        <w:rPr>
          <w:szCs w:val="28"/>
        </w:rPr>
        <w:t xml:space="preserve"> зон запрещаются: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1" w:name="dst92"/>
      <w:bookmarkEnd w:id="1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2" w:name="dst125"/>
      <w:bookmarkEnd w:id="2"/>
      <w:r w:rsidRPr="00A733CF">
        <w:rPr>
          <w:szCs w:val="28"/>
        </w:rPr>
        <w:t xml:space="preserve">2) размещение кладбищ, скотомогильников, объектов размещения </w:t>
      </w:r>
      <w:r>
        <w:rPr>
          <w:szCs w:val="28"/>
        </w:rPr>
        <w:t xml:space="preserve">               </w:t>
      </w:r>
      <w:r w:rsidRPr="00A733CF">
        <w:rPr>
          <w:szCs w:val="28"/>
        </w:rPr>
        <w:t xml:space="preserve">отходов производства и потребления, химических, взрывчатых, токсичных, отравляющих и ядовитых веществ, пунктов захоронения радиоактивных </w:t>
      </w:r>
      <w:r>
        <w:rPr>
          <w:szCs w:val="28"/>
        </w:rPr>
        <w:t xml:space="preserve">               </w:t>
      </w:r>
      <w:r w:rsidRPr="00A733CF">
        <w:rPr>
          <w:szCs w:val="28"/>
        </w:rPr>
        <w:t>отходов;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3" w:name="dst93"/>
      <w:bookmarkEnd w:id="3"/>
      <w:r w:rsidRPr="00A733CF">
        <w:rPr>
          <w:szCs w:val="28"/>
        </w:rPr>
        <w:t>3) осуществление авиационных мер по борьбе с вредными организмами;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4" w:name="dst100593"/>
      <w:bookmarkEnd w:id="4"/>
      <w:r w:rsidRPr="00A733CF">
        <w:rPr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</w:t>
      </w:r>
      <w:r>
        <w:rPr>
          <w:szCs w:val="28"/>
        </w:rPr>
        <w:t xml:space="preserve">                  </w:t>
      </w:r>
      <w:r w:rsidRPr="00A733CF">
        <w:rPr>
          <w:szCs w:val="28"/>
        </w:rPr>
        <w:t>покрытие;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5" w:name="dst94"/>
      <w:bookmarkEnd w:id="5"/>
      <w:r w:rsidRPr="00A733CF">
        <w:rPr>
          <w:szCs w:val="28"/>
        </w:rPr>
        <w:t xml:space="preserve">5)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 xml:space="preserve">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</w:t>
      </w:r>
      <w:r>
        <w:rPr>
          <w:szCs w:val="28"/>
        </w:rPr>
        <w:t xml:space="preserve">             </w:t>
      </w:r>
      <w:r w:rsidRPr="00A733CF">
        <w:rPr>
          <w:szCs w:val="28"/>
        </w:rPr>
        <w:t>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6" w:name="dst95"/>
      <w:bookmarkEnd w:id="6"/>
      <w:r w:rsidRPr="00A733CF">
        <w:rPr>
          <w:szCs w:val="28"/>
        </w:rPr>
        <w:t xml:space="preserve">6) размещение специализированных хранилищ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 xml:space="preserve">, применение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>;</w:t>
      </w:r>
    </w:p>
    <w:p w:rsidR="005A0259" w:rsidRPr="00A733CF" w:rsidRDefault="005A0259" w:rsidP="005A0259">
      <w:pPr>
        <w:ind w:firstLine="540"/>
        <w:jc w:val="both"/>
        <w:rPr>
          <w:szCs w:val="28"/>
        </w:rPr>
      </w:pPr>
      <w:bookmarkStart w:id="7" w:name="dst96"/>
      <w:bookmarkEnd w:id="7"/>
      <w:r w:rsidRPr="00A733CF">
        <w:rPr>
          <w:szCs w:val="28"/>
        </w:rPr>
        <w:t>7) сброс сточных, в том числе дренажных, вод;</w:t>
      </w:r>
    </w:p>
    <w:p w:rsidR="005A0259" w:rsidRDefault="005A0259" w:rsidP="005A0259">
      <w:pPr>
        <w:ind w:firstLine="540"/>
        <w:jc w:val="both"/>
        <w:rPr>
          <w:szCs w:val="28"/>
        </w:rPr>
      </w:pPr>
      <w:bookmarkStart w:id="8" w:name="dst97"/>
      <w:bookmarkEnd w:id="8"/>
      <w:r w:rsidRPr="00A733CF">
        <w:rPr>
          <w:szCs w:val="28"/>
        </w:rPr>
        <w:t xml:space="preserve">8) разведка и добыча общераспространенных полезных ископаемых </w:t>
      </w:r>
      <w:r>
        <w:rPr>
          <w:szCs w:val="28"/>
        </w:rPr>
        <w:t xml:space="preserve">             </w:t>
      </w:r>
      <w:r w:rsidRPr="00A733CF">
        <w:rPr>
          <w:szCs w:val="28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anchor="dst35" w:history="1">
        <w:r w:rsidRPr="00A733CF">
          <w:rPr>
            <w:color w:val="0000FF"/>
            <w:szCs w:val="28"/>
            <w:u w:val="single"/>
          </w:rPr>
          <w:t>статьей 19.1</w:t>
        </w:r>
      </w:hyperlink>
      <w:r w:rsidRPr="00A733CF">
        <w:rPr>
          <w:szCs w:val="28"/>
        </w:rPr>
        <w:t xml:space="preserve"> Закона Российской Федерации от 21 февраля 1992 года N 2395-1 "О недрах").</w:t>
      </w:r>
    </w:p>
    <w:p w:rsidR="005A0259" w:rsidRPr="006F7ECE" w:rsidRDefault="005A0259" w:rsidP="005A0259">
      <w:pPr>
        <w:ind w:firstLine="540"/>
        <w:jc w:val="both"/>
        <w:rPr>
          <w:szCs w:val="28"/>
        </w:rPr>
      </w:pPr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 xml:space="preserve">в границах </w:t>
      </w:r>
      <w:proofErr w:type="spellStart"/>
      <w:r w:rsidRPr="006F7ECE">
        <w:rPr>
          <w:szCs w:val="28"/>
        </w:rPr>
        <w:t>водоохранных</w:t>
      </w:r>
      <w:proofErr w:type="spellEnd"/>
      <w:r w:rsidRPr="006F7ECE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 xml:space="preserve">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</w:t>
      </w:r>
      <w:r>
        <w:rPr>
          <w:szCs w:val="28"/>
        </w:rPr>
        <w:t xml:space="preserve">                  </w:t>
      </w:r>
      <w:r w:rsidRPr="006F7ECE">
        <w:rPr>
          <w:szCs w:val="28"/>
        </w:rPr>
        <w:t xml:space="preserve">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</w:t>
      </w:r>
      <w:r w:rsidRPr="006F7ECE">
        <w:rPr>
          <w:szCs w:val="28"/>
        </w:rPr>
        <w:lastRenderedPageBreak/>
        <w:t xml:space="preserve">иных веществ и микроорганизмов. В целях настоящей статьи под сооружениями, обеспечивающими охрану водных объектов от загрязнения, </w:t>
      </w:r>
      <w:r>
        <w:rPr>
          <w:szCs w:val="28"/>
        </w:rPr>
        <w:t xml:space="preserve">                   </w:t>
      </w:r>
      <w:r w:rsidRPr="006F7ECE">
        <w:rPr>
          <w:szCs w:val="28"/>
        </w:rPr>
        <w:t>засорения, заиления и истощения вод, понимаются:</w:t>
      </w:r>
    </w:p>
    <w:p w:rsidR="005A0259" w:rsidRPr="006F7ECE" w:rsidRDefault="005A0259" w:rsidP="005A0259">
      <w:pPr>
        <w:ind w:firstLine="540"/>
        <w:jc w:val="both"/>
        <w:rPr>
          <w:szCs w:val="28"/>
        </w:rPr>
      </w:pPr>
      <w:bookmarkStart w:id="9" w:name="dst99"/>
      <w:bookmarkEnd w:id="9"/>
      <w:r w:rsidRPr="006F7ECE"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5A0259" w:rsidRPr="006F7ECE" w:rsidRDefault="005A0259" w:rsidP="005A0259">
      <w:pPr>
        <w:ind w:firstLine="540"/>
        <w:jc w:val="both"/>
        <w:rPr>
          <w:szCs w:val="28"/>
        </w:rPr>
      </w:pPr>
      <w:bookmarkStart w:id="10" w:name="dst100"/>
      <w:bookmarkEnd w:id="10"/>
      <w:r w:rsidRPr="006F7ECE">
        <w:rPr>
          <w:szCs w:val="28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</w:t>
      </w:r>
      <w:r>
        <w:rPr>
          <w:szCs w:val="28"/>
        </w:rPr>
        <w:t xml:space="preserve">              </w:t>
      </w:r>
      <w:r w:rsidRPr="006F7ECE">
        <w:rPr>
          <w:szCs w:val="28"/>
        </w:rPr>
        <w:t>для приема таких вод;</w:t>
      </w:r>
    </w:p>
    <w:p w:rsidR="005A0259" w:rsidRPr="006F7ECE" w:rsidRDefault="005A0259" w:rsidP="005A0259">
      <w:pPr>
        <w:ind w:firstLine="540"/>
        <w:jc w:val="both"/>
        <w:rPr>
          <w:szCs w:val="28"/>
        </w:rPr>
      </w:pPr>
      <w:bookmarkStart w:id="11" w:name="dst101"/>
      <w:bookmarkEnd w:id="11"/>
      <w:r w:rsidRPr="006F7ECE">
        <w:rPr>
          <w:szCs w:val="28"/>
        </w:rPr>
        <w:t xml:space="preserve">3) локальные очистные сооружения для очистки сточных </w:t>
      </w:r>
      <w:r>
        <w:rPr>
          <w:szCs w:val="28"/>
        </w:rPr>
        <w:t xml:space="preserve">                                вод </w:t>
      </w:r>
      <w:r w:rsidRPr="006F7ECE">
        <w:rPr>
          <w:szCs w:val="28"/>
        </w:rPr>
        <w:t xml:space="preserve">(в том числе дождевых, талых, инфильтрационных, поливомоечных </w:t>
      </w:r>
      <w:r>
        <w:rPr>
          <w:szCs w:val="28"/>
        </w:rPr>
        <w:t xml:space="preserve">                          </w:t>
      </w:r>
      <w:r w:rsidRPr="006F7ECE">
        <w:rPr>
          <w:szCs w:val="28"/>
        </w:rPr>
        <w:t xml:space="preserve">и дренажных вод), обеспечивающие их очистку исходя из нормативов, </w:t>
      </w:r>
      <w:r>
        <w:rPr>
          <w:szCs w:val="28"/>
        </w:rPr>
        <w:t xml:space="preserve">              </w:t>
      </w:r>
      <w:r w:rsidRPr="006F7ECE">
        <w:rPr>
          <w:szCs w:val="28"/>
        </w:rPr>
        <w:t>установ</w:t>
      </w:r>
      <w:r>
        <w:rPr>
          <w:szCs w:val="28"/>
        </w:rPr>
        <w:t xml:space="preserve">ленных в </w:t>
      </w:r>
      <w:r w:rsidRPr="006F7ECE">
        <w:rPr>
          <w:szCs w:val="28"/>
        </w:rPr>
        <w:t xml:space="preserve">соответствии с требованиями законодательства в области </w:t>
      </w:r>
      <w:r>
        <w:rPr>
          <w:szCs w:val="28"/>
        </w:rPr>
        <w:t xml:space="preserve">              </w:t>
      </w:r>
      <w:r w:rsidRPr="006F7ECE">
        <w:rPr>
          <w:szCs w:val="28"/>
        </w:rPr>
        <w:t>охраны окружающей среды и настоящего Кодекса;</w:t>
      </w:r>
    </w:p>
    <w:p w:rsidR="005A0259" w:rsidRDefault="005A0259" w:rsidP="005A0259">
      <w:pPr>
        <w:ind w:firstLine="540"/>
        <w:jc w:val="both"/>
        <w:rPr>
          <w:szCs w:val="28"/>
        </w:rPr>
      </w:pPr>
      <w:bookmarkStart w:id="12" w:name="dst102"/>
      <w:bookmarkEnd w:id="12"/>
      <w:r w:rsidRPr="006F7ECE">
        <w:rPr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</w:t>
      </w:r>
      <w:r>
        <w:rPr>
          <w:szCs w:val="28"/>
        </w:rPr>
        <w:t xml:space="preserve">          </w:t>
      </w:r>
      <w:r w:rsidRPr="006F7ECE">
        <w:rPr>
          <w:szCs w:val="28"/>
        </w:rPr>
        <w:t xml:space="preserve">дождевых, талых, инфильтрационных, поливомоечных и дренажных вод) </w:t>
      </w:r>
      <w:r>
        <w:rPr>
          <w:szCs w:val="28"/>
        </w:rPr>
        <w:t xml:space="preserve">                    </w:t>
      </w:r>
      <w:r w:rsidRPr="006F7ECE">
        <w:rPr>
          <w:szCs w:val="28"/>
        </w:rPr>
        <w:t>в приемники, изготовленные из водонепроницаемых материалов.</w:t>
      </w:r>
    </w:p>
    <w:p w:rsidR="005A0259" w:rsidRDefault="005A0259" w:rsidP="005A0259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>возможен снос при условии выплаты компенсационной стоимости, который</w:t>
      </w:r>
      <w:r w:rsidRPr="00CB5E6B">
        <w:rPr>
          <w:szCs w:val="28"/>
        </w:rPr>
        <w:t xml:space="preserve"> необходимо согласовать в МКУ УГО «Управление благоустройства».</w:t>
      </w:r>
    </w:p>
    <w:p w:rsidR="005A0259" w:rsidRPr="00CB5E6B" w:rsidRDefault="005A0259" w:rsidP="005A0259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овраги. Рельеф сложный. Учитывая природные условия и геоморфологическое строение территории, в целях    индивидуального жилищного строительства требуется комплекс мероприятий по инженерной подготовке территории, включающий: - организацию    рельефа; - организацию поверхностного стока, который осуществляется        за счет средств победителя аукциона.</w:t>
      </w:r>
    </w:p>
    <w:p w:rsidR="005A0259" w:rsidRDefault="005A0259" w:rsidP="005A02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  <w:r>
        <w:rPr>
          <w:szCs w:val="28"/>
        </w:rPr>
        <w:t xml:space="preserve"> </w:t>
      </w:r>
    </w:p>
    <w:p w:rsidR="005A0259" w:rsidRPr="00CB5E6B" w:rsidRDefault="005A0259" w:rsidP="005A0259">
      <w:pPr>
        <w:ind w:firstLine="708"/>
        <w:jc w:val="both"/>
        <w:rPr>
          <w:szCs w:val="28"/>
        </w:rPr>
      </w:pPr>
      <w:r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5A0259" w:rsidRPr="00CB5E6B" w:rsidRDefault="005A0259" w:rsidP="005A02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5A0259" w:rsidRPr="00CB5E6B" w:rsidRDefault="005A0259" w:rsidP="005A0259">
      <w:pPr>
        <w:jc w:val="both"/>
        <w:rPr>
          <w:szCs w:val="28"/>
        </w:rPr>
      </w:pPr>
      <w:r w:rsidRPr="00CB5E6B">
        <w:rPr>
          <w:b/>
          <w:szCs w:val="28"/>
        </w:rPr>
        <w:t>Фактическое использование участка: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свободный от построек. </w:t>
      </w:r>
    </w:p>
    <w:p w:rsidR="005A0259" w:rsidRPr="00CB5E6B" w:rsidRDefault="005A0259" w:rsidP="005A025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5A0259" w:rsidRPr="00CB5E6B" w:rsidRDefault="005A0259" w:rsidP="005A0259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5A0259" w:rsidRPr="00CB5E6B" w:rsidRDefault="005A0259" w:rsidP="005A025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</w:t>
      </w:r>
      <w:r>
        <w:rPr>
          <w:szCs w:val="28"/>
        </w:rPr>
        <w:t xml:space="preserve">(за счет средств победителя               аукциона) </w:t>
      </w:r>
      <w:r w:rsidRPr="00CB5E6B">
        <w:rPr>
          <w:szCs w:val="28"/>
        </w:rPr>
        <w:t>за пределы границ участка, подлежащего застройке.</w:t>
      </w:r>
    </w:p>
    <w:p w:rsidR="005A0259" w:rsidRPr="00CB5E6B" w:rsidRDefault="005A0259" w:rsidP="005A0259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застройки земель муниципального образования г. Уссурийск и Уссурийский </w:t>
      </w:r>
      <w:r w:rsidRPr="00CB5E6B">
        <w:rPr>
          <w:szCs w:val="28"/>
        </w:rPr>
        <w:lastRenderedPageBreak/>
        <w:t>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Pr="00CB5E6B">
        <w:rPr>
          <w:szCs w:val="28"/>
        </w:rPr>
        <w:t xml:space="preserve">к зоне застройки </w:t>
      </w:r>
      <w:r>
        <w:rPr>
          <w:szCs w:val="28"/>
        </w:rPr>
        <w:t xml:space="preserve">             </w:t>
      </w:r>
      <w:r w:rsidRPr="00CB5E6B">
        <w:rPr>
          <w:szCs w:val="28"/>
        </w:rPr>
        <w:t>индивидуальными жилыми домами (Ж1).</w:t>
      </w:r>
    </w:p>
    <w:p w:rsidR="005A0259" w:rsidRPr="00CB5E6B" w:rsidRDefault="005A0259" w:rsidP="005A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5A0259" w:rsidRPr="00CB5E6B" w:rsidRDefault="005A0259" w:rsidP="005A02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местными нормативами градостроительного проектирования. </w:t>
      </w:r>
      <w:r>
        <w:rPr>
          <w:szCs w:val="28"/>
        </w:rPr>
        <w:t xml:space="preserve">                              </w:t>
      </w:r>
      <w:r w:rsidRPr="00CB5E6B">
        <w:rPr>
          <w:szCs w:val="28"/>
        </w:rPr>
        <w:t>Не допускается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5A0259" w:rsidRDefault="005A0259" w:rsidP="005A02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A0259" w:rsidRPr="001A596E" w:rsidRDefault="005A0259" w:rsidP="005A02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5A0259" w:rsidRPr="001A596E" w:rsidRDefault="005A0259" w:rsidP="005A025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A0259" w:rsidRPr="001A596E" w:rsidRDefault="005A0259" w:rsidP="005A0259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5A0259" w:rsidRPr="001A596E" w:rsidRDefault="005A0259" w:rsidP="005A0259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5A0259" w:rsidRPr="007C0BA7" w:rsidRDefault="005A0259" w:rsidP="005A0259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5A0259" w:rsidRDefault="005A0259" w:rsidP="005A02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A0259" w:rsidRDefault="005A0259" w:rsidP="005A02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   </w:t>
      </w:r>
      <w:r w:rsidRPr="00CB5E6B">
        <w:rPr>
          <w:szCs w:val="28"/>
        </w:rPr>
        <w:t xml:space="preserve">из системы водоснабжения города: </w:t>
      </w:r>
    </w:p>
    <w:p w:rsidR="005A0259" w:rsidRDefault="005A0259" w:rsidP="005A0259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</w:t>
      </w:r>
      <w:r>
        <w:rPr>
          <w:szCs w:val="28"/>
        </w:rPr>
        <w:t>ьный объем водопотребления – 1,5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A0259" w:rsidRDefault="005A0259" w:rsidP="005A02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</w:t>
      </w:r>
      <w:r w:rsidRPr="00CB5E6B">
        <w:rPr>
          <w:szCs w:val="28"/>
        </w:rPr>
        <w:t xml:space="preserve">систему города: </w:t>
      </w:r>
    </w:p>
    <w:p w:rsidR="005A0259" w:rsidRPr="00CB5E6B" w:rsidRDefault="005A0259" w:rsidP="005A0259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A0259" w:rsidRDefault="005A0259" w:rsidP="005A0259">
      <w:pPr>
        <w:ind w:right="-1"/>
        <w:jc w:val="both"/>
        <w:rPr>
          <w:b/>
          <w:szCs w:val="28"/>
        </w:rPr>
      </w:pPr>
      <w:r>
        <w:rPr>
          <w:b/>
          <w:szCs w:val="28"/>
        </w:rPr>
        <w:t>Срок подключения объекта капитального строительства к сетям                  инженерно – технического обеспечения:</w:t>
      </w:r>
    </w:p>
    <w:p w:rsidR="005A0259" w:rsidRPr="00CB5E6B" w:rsidRDefault="005A0259" w:rsidP="005A0259">
      <w:pPr>
        <w:ind w:right="-1"/>
        <w:jc w:val="both"/>
        <w:rPr>
          <w:szCs w:val="28"/>
        </w:rPr>
      </w:pPr>
      <w:r>
        <w:rPr>
          <w:szCs w:val="28"/>
        </w:rPr>
        <w:t>С</w:t>
      </w:r>
      <w:r w:rsidRPr="00CB5E6B">
        <w:rPr>
          <w:szCs w:val="28"/>
        </w:rPr>
        <w:t xml:space="preserve">рок подключения </w:t>
      </w:r>
      <w:r>
        <w:rPr>
          <w:szCs w:val="28"/>
        </w:rPr>
        <w:t xml:space="preserve">объекта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 В соответствии с Постановлением Правительства РФ от 29.07.2013 г.                    за № 644 «Об утверждении Правил холодного водоснабжения и водоотведения и о внесении изменений в некоторые акты Правительства РФ» (пункт             № 106) подключение (технологическое присоединение) объектов капитального строительства в том числе водопроводных и (или) канализационных            сетей заявителя, к централизованным системам холодного водоснабжения             и (или) водоотведения при наличии на день  заключения договора  о подключении технической возможности подключения (технологическое присоединение) осуществляется в срок, который не может превышать 18 месяцев            со дня заключения договора о подключении, если более длительные сроки  не указаны в заявке заявителя. </w:t>
      </w:r>
    </w:p>
    <w:p w:rsidR="005A0259" w:rsidRPr="00CB5E6B" w:rsidRDefault="005A0259" w:rsidP="005A02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5A0259" w:rsidRDefault="005A0259" w:rsidP="005A02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>о подключении к централизов</w:t>
      </w:r>
      <w:r>
        <w:rPr>
          <w:szCs w:val="28"/>
        </w:rPr>
        <w:t xml:space="preserve">анным системам водоснабжения», </w:t>
      </w:r>
      <w:r w:rsidRPr="00CB5E6B">
        <w:rPr>
          <w:szCs w:val="28"/>
        </w:rPr>
        <w:t xml:space="preserve">«Договор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</w:p>
    <w:p w:rsidR="005A0259" w:rsidRPr="00CB5E6B" w:rsidRDefault="005A0259" w:rsidP="005A0259">
      <w:pPr>
        <w:ind w:right="-1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 xml:space="preserve">не определит необходимую ему подключаемую нагрузку и не обратится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с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заявлением о подключении объекта к сетям водоснабжения и водоотведения  (п.16 «Правил определения и предоставления технических условий </w:t>
      </w:r>
      <w:r>
        <w:rPr>
          <w:szCs w:val="28"/>
        </w:rPr>
        <w:t xml:space="preserve">              </w:t>
      </w:r>
      <w:r w:rsidRPr="00CB5E6B">
        <w:rPr>
          <w:szCs w:val="28"/>
        </w:rPr>
        <w:t>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5A0259" w:rsidRDefault="005A0259" w:rsidP="005A0259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5A0259" w:rsidRPr="00266243" w:rsidRDefault="005A0259" w:rsidP="005A025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к централизованным системе холодного водоснабжения муниципального унитарного предприятия «Уссурийск-Водоканал» Уссурийского городского округа: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849"/>
        <w:gridCol w:w="2221"/>
        <w:gridCol w:w="44"/>
        <w:gridCol w:w="2179"/>
      </w:tblGrid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№ п/п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5" w:type="dxa"/>
            <w:gridSpan w:val="2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  выполнения         работ по восстановлению            асфальтового покрытия</w:t>
            </w:r>
          </w:p>
        </w:tc>
        <w:tc>
          <w:tcPr>
            <w:tcW w:w="2179" w:type="dxa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выполнения  работ по        восстановлению              асфальтового покрытия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(технологически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тыс.руб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4" w:type="dxa"/>
            <w:gridSpan w:val="3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0,0853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 w:rsidRPr="006403C6">
              <w:rPr>
                <w:szCs w:val="28"/>
              </w:rPr>
              <w:t>4301,19</w:t>
            </w:r>
          </w:p>
        </w:tc>
        <w:tc>
          <w:tcPr>
            <w:tcW w:w="2223" w:type="dxa"/>
            <w:gridSpan w:val="2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5493,52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 w:rsidRPr="006403C6">
              <w:rPr>
                <w:szCs w:val="28"/>
              </w:rPr>
              <w:t>4241,06</w:t>
            </w:r>
          </w:p>
        </w:tc>
        <w:tc>
          <w:tcPr>
            <w:tcW w:w="2223" w:type="dxa"/>
            <w:gridSpan w:val="2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5433,39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от 150 мм до 20</w:t>
            </w:r>
            <w:r w:rsidRPr="00AB4CCE">
              <w:rPr>
                <w:szCs w:val="28"/>
              </w:rPr>
              <w:t>0 мм 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 w:rsidRPr="006403C6">
              <w:rPr>
                <w:szCs w:val="28"/>
              </w:rPr>
              <w:t>4834,63</w:t>
            </w:r>
          </w:p>
        </w:tc>
        <w:tc>
          <w:tcPr>
            <w:tcW w:w="2223" w:type="dxa"/>
            <w:gridSpan w:val="2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6026,96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>от 200 мм до 25</w:t>
            </w:r>
            <w:r w:rsidRPr="00AB4CCE">
              <w:rPr>
                <w:szCs w:val="28"/>
              </w:rPr>
              <w:t>0 мм 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 w:rsidRPr="006403C6">
              <w:rPr>
                <w:szCs w:val="28"/>
              </w:rPr>
              <w:t>7375,07</w:t>
            </w:r>
          </w:p>
        </w:tc>
        <w:tc>
          <w:tcPr>
            <w:tcW w:w="2223" w:type="dxa"/>
            <w:gridSpan w:val="2"/>
            <w:vAlign w:val="center"/>
          </w:tcPr>
          <w:p w:rsidR="005A0259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8567,40</w:t>
            </w:r>
          </w:p>
        </w:tc>
      </w:tr>
    </w:tbl>
    <w:p w:rsidR="005A0259" w:rsidRDefault="005A0259" w:rsidP="005A0259">
      <w:pPr>
        <w:jc w:val="both"/>
        <w:rPr>
          <w:sz w:val="16"/>
          <w:szCs w:val="16"/>
        </w:rPr>
      </w:pPr>
    </w:p>
    <w:p w:rsidR="005A0259" w:rsidRDefault="005A0259" w:rsidP="005A0259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</w:p>
    <w:p w:rsidR="005A0259" w:rsidRDefault="005A0259" w:rsidP="005A0259">
      <w:pPr>
        <w:jc w:val="both"/>
        <w:rPr>
          <w:szCs w:val="28"/>
        </w:rPr>
      </w:pPr>
      <w:r>
        <w:rPr>
          <w:szCs w:val="28"/>
        </w:rPr>
        <w:t>С</w:t>
      </w:r>
      <w:r w:rsidRPr="00AB4CCE">
        <w:rPr>
          <w:szCs w:val="28"/>
        </w:rPr>
        <w:t xml:space="preserve">тавки тарифа за расстояние от точки подключения (технологического присоединения) объекта капитального строительства до точки подключения </w:t>
      </w:r>
      <w:r>
        <w:rPr>
          <w:szCs w:val="28"/>
        </w:rPr>
        <w:t xml:space="preserve">          </w:t>
      </w:r>
      <w:r w:rsidRPr="00AB4CCE">
        <w:rPr>
          <w:szCs w:val="28"/>
        </w:rPr>
        <w:t xml:space="preserve">сетей к </w:t>
      </w:r>
      <w:r>
        <w:rPr>
          <w:szCs w:val="28"/>
        </w:rPr>
        <w:t>централизованной</w:t>
      </w:r>
      <w:r w:rsidRPr="00AB4CCE">
        <w:rPr>
          <w:szCs w:val="28"/>
        </w:rPr>
        <w:t xml:space="preserve"> систем</w:t>
      </w:r>
      <w:r>
        <w:rPr>
          <w:szCs w:val="28"/>
        </w:rPr>
        <w:t xml:space="preserve">е </w:t>
      </w:r>
      <w:r w:rsidRPr="00AB4CCE">
        <w:rPr>
          <w:szCs w:val="28"/>
        </w:rPr>
        <w:t xml:space="preserve">рассчитаны </w:t>
      </w:r>
      <w:r>
        <w:rPr>
          <w:szCs w:val="28"/>
        </w:rPr>
        <w:t>исходя из стоимости прокладки наружных сетей водоснабжения из полиэтиленовых труб, с учетом затрат на работу по врезке и присоединению;</w:t>
      </w:r>
    </w:p>
    <w:p w:rsidR="005A0259" w:rsidRDefault="005A0259" w:rsidP="005A0259">
      <w:pPr>
        <w:jc w:val="both"/>
        <w:rPr>
          <w:szCs w:val="28"/>
        </w:rPr>
      </w:pPr>
      <w:r>
        <w:rPr>
          <w:szCs w:val="28"/>
        </w:rPr>
        <w:t>Ставка тарифов приведены без учета НДС.</w:t>
      </w:r>
    </w:p>
    <w:p w:rsidR="005A0259" w:rsidRDefault="005A0259" w:rsidP="005A0259">
      <w:pPr>
        <w:jc w:val="center"/>
        <w:rPr>
          <w:b/>
          <w:szCs w:val="28"/>
        </w:rPr>
      </w:pPr>
      <w:r w:rsidRPr="002726D3">
        <w:rPr>
          <w:b/>
          <w:szCs w:val="28"/>
        </w:rPr>
        <w:t xml:space="preserve">Данные о тарифах на подключение (технологическое присоединение)                     к централизованным системе водоотведения муниципального </w:t>
      </w:r>
      <w:r>
        <w:rPr>
          <w:b/>
          <w:szCs w:val="28"/>
        </w:rPr>
        <w:t xml:space="preserve">                   </w:t>
      </w:r>
      <w:r w:rsidRPr="002726D3">
        <w:rPr>
          <w:b/>
          <w:szCs w:val="28"/>
        </w:rPr>
        <w:t xml:space="preserve">унитарного предприятия «Уссурийск-Водоканал» Уссурийского </w:t>
      </w:r>
      <w:r>
        <w:rPr>
          <w:b/>
          <w:szCs w:val="28"/>
        </w:rPr>
        <w:t xml:space="preserve">          </w:t>
      </w:r>
      <w:r w:rsidRPr="002726D3">
        <w:rPr>
          <w:b/>
          <w:szCs w:val="28"/>
        </w:rPr>
        <w:t>городского округа</w:t>
      </w:r>
      <w:r>
        <w:rPr>
          <w:b/>
          <w:szCs w:val="28"/>
        </w:rPr>
        <w:t>: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849"/>
        <w:gridCol w:w="2221"/>
        <w:gridCol w:w="44"/>
        <w:gridCol w:w="2179"/>
      </w:tblGrid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№ п/п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5" w:type="dxa"/>
            <w:gridSpan w:val="2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  выполнения         работ по восстановлению            асфальтового покрытия</w:t>
            </w:r>
          </w:p>
        </w:tc>
        <w:tc>
          <w:tcPr>
            <w:tcW w:w="2179" w:type="dxa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выполнения  работ по        восстановлению              асфальтового покрытия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(технологически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тыс.руб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4" w:type="dxa"/>
            <w:gridSpan w:val="3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0,1007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293" w:type="dxa"/>
            <w:gridSpan w:val="4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водоотведения</w:t>
            </w:r>
            <w:r w:rsidRPr="00AB4CCE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 </w:t>
            </w:r>
            <w:proofErr w:type="gramEnd"/>
            <w:r>
              <w:rPr>
                <w:szCs w:val="28"/>
              </w:rPr>
              <w:t xml:space="preserve">         </w:t>
            </w:r>
            <w:r w:rsidRPr="00AB4CCE">
              <w:rPr>
                <w:szCs w:val="28"/>
              </w:rPr>
              <w:t>тыс. руб./км: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до 15</w:t>
            </w:r>
            <w:r w:rsidRPr="00AB4CCE">
              <w:rPr>
                <w:szCs w:val="28"/>
              </w:rPr>
              <w:t>0мм 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6277,10</w:t>
            </w:r>
          </w:p>
        </w:tc>
        <w:tc>
          <w:tcPr>
            <w:tcW w:w="2223" w:type="dxa"/>
            <w:gridSpan w:val="2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7230,96</w:t>
            </w:r>
          </w:p>
        </w:tc>
      </w:tr>
      <w:tr w:rsidR="005A0259" w:rsidRPr="00AB4CCE" w:rsidTr="000B30AB">
        <w:tc>
          <w:tcPr>
            <w:tcW w:w="636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49" w:type="dxa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до 150мм до 200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1" w:type="dxa"/>
            <w:vAlign w:val="center"/>
          </w:tcPr>
          <w:p w:rsidR="005A0259" w:rsidRPr="006403C6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7942,69</w:t>
            </w:r>
          </w:p>
        </w:tc>
        <w:tc>
          <w:tcPr>
            <w:tcW w:w="2223" w:type="dxa"/>
            <w:gridSpan w:val="2"/>
            <w:vAlign w:val="center"/>
          </w:tcPr>
          <w:p w:rsidR="005A0259" w:rsidRPr="00AB4CCE" w:rsidRDefault="005A0259" w:rsidP="000B3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8896,55</w:t>
            </w:r>
          </w:p>
        </w:tc>
      </w:tr>
    </w:tbl>
    <w:p w:rsidR="005A0259" w:rsidRDefault="005A0259" w:rsidP="005A0259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</w:p>
    <w:p w:rsidR="005A0259" w:rsidRDefault="005A0259" w:rsidP="005A0259">
      <w:pPr>
        <w:jc w:val="both"/>
        <w:rPr>
          <w:szCs w:val="28"/>
        </w:rPr>
      </w:pPr>
      <w:r>
        <w:rPr>
          <w:szCs w:val="28"/>
        </w:rPr>
        <w:t>С</w:t>
      </w:r>
      <w:r w:rsidRPr="00AB4CCE">
        <w:rPr>
          <w:szCs w:val="28"/>
        </w:rPr>
        <w:t xml:space="preserve">тавки тарифа за расстояние от точки подключения (технологического присоединения) объекта капитального строительства до точки подключения </w:t>
      </w:r>
      <w:r>
        <w:rPr>
          <w:szCs w:val="28"/>
        </w:rPr>
        <w:t xml:space="preserve">          </w:t>
      </w:r>
      <w:r w:rsidRPr="00AB4CCE">
        <w:rPr>
          <w:szCs w:val="28"/>
        </w:rPr>
        <w:t xml:space="preserve">сетей к </w:t>
      </w:r>
      <w:r>
        <w:rPr>
          <w:szCs w:val="28"/>
        </w:rPr>
        <w:t>централизованной</w:t>
      </w:r>
      <w:r w:rsidRPr="00AB4CCE">
        <w:rPr>
          <w:szCs w:val="28"/>
        </w:rPr>
        <w:t xml:space="preserve"> систем</w:t>
      </w:r>
      <w:r>
        <w:rPr>
          <w:szCs w:val="28"/>
        </w:rPr>
        <w:t xml:space="preserve">е </w:t>
      </w:r>
      <w:r w:rsidRPr="00AB4CCE">
        <w:rPr>
          <w:szCs w:val="28"/>
        </w:rPr>
        <w:t xml:space="preserve">рассчитаны </w:t>
      </w:r>
      <w:r>
        <w:rPr>
          <w:szCs w:val="28"/>
        </w:rPr>
        <w:t>исходя из стоимости прокладки наружных сетей водоснабжения из полиэтиленовых труб, с учетом затрат на работу по врезке и присоединению;</w:t>
      </w:r>
    </w:p>
    <w:p w:rsidR="005A0259" w:rsidRDefault="005A0259" w:rsidP="005A0259">
      <w:pPr>
        <w:jc w:val="both"/>
        <w:rPr>
          <w:szCs w:val="28"/>
        </w:rPr>
      </w:pPr>
      <w:r>
        <w:rPr>
          <w:szCs w:val="28"/>
        </w:rPr>
        <w:t>Ставка тарифов приведены без учета НДС.</w:t>
      </w:r>
    </w:p>
    <w:p w:rsidR="005A0259" w:rsidRPr="002726D3" w:rsidRDefault="005A0259" w:rsidP="005A0259">
      <w:pPr>
        <w:jc w:val="both"/>
        <w:rPr>
          <w:sz w:val="12"/>
          <w:szCs w:val="12"/>
        </w:rPr>
      </w:pPr>
    </w:p>
    <w:p w:rsidR="005A0259" w:rsidRDefault="005A0259" w:rsidP="005A0259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r>
        <w:rPr>
          <w:bCs/>
          <w:szCs w:val="28"/>
        </w:rPr>
        <w:t xml:space="preserve">31.12.2019 г.,                   </w:t>
      </w:r>
      <w:r w:rsidRPr="00AB4CCE">
        <w:rPr>
          <w:szCs w:val="28"/>
        </w:rPr>
        <w:t>со</w:t>
      </w:r>
      <w:r>
        <w:rPr>
          <w:szCs w:val="28"/>
        </w:rPr>
        <w:t xml:space="preserve">гласно </w:t>
      </w:r>
      <w:r w:rsidRPr="00AB4CCE">
        <w:rPr>
          <w:szCs w:val="28"/>
        </w:rPr>
        <w:t>Постанов</w:t>
      </w:r>
      <w:r>
        <w:rPr>
          <w:szCs w:val="28"/>
        </w:rPr>
        <w:t>лению</w:t>
      </w:r>
      <w:r w:rsidRPr="00AB4CCE">
        <w:rPr>
          <w:szCs w:val="28"/>
        </w:rPr>
        <w:t xml:space="preserve"> Департамента по тарифам Приморского края </w:t>
      </w:r>
      <w:r>
        <w:rPr>
          <w:szCs w:val="28"/>
        </w:rPr>
        <w:t xml:space="preserve">                       от 06.12.2018 года № 66</w:t>
      </w:r>
      <w:r w:rsidRPr="00AB4CCE">
        <w:rPr>
          <w:szCs w:val="28"/>
        </w:rPr>
        <w:t>/2</w:t>
      </w:r>
      <w:r>
        <w:rPr>
          <w:szCs w:val="28"/>
        </w:rPr>
        <w:t>5</w:t>
      </w:r>
      <w:r w:rsidRPr="00AB4CCE">
        <w:rPr>
          <w:szCs w:val="28"/>
        </w:rPr>
        <w:t xml:space="preserve"> «Об установлении тарифов на подключение </w:t>
      </w:r>
      <w:r>
        <w:rPr>
          <w:szCs w:val="28"/>
        </w:rPr>
        <w:t xml:space="preserve">              </w:t>
      </w:r>
      <w:r w:rsidRPr="00AB4CCE">
        <w:rPr>
          <w:szCs w:val="28"/>
        </w:rPr>
        <w:t>(технологическое присоединение)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 xml:space="preserve">муниципального унитарного предприятия </w:t>
      </w:r>
      <w:r>
        <w:rPr>
          <w:szCs w:val="28"/>
        </w:rPr>
        <w:t xml:space="preserve">                 </w:t>
      </w:r>
      <w:r w:rsidRPr="00AB4CCE">
        <w:rPr>
          <w:szCs w:val="28"/>
        </w:rPr>
        <w:t xml:space="preserve">«Уссурийск-Водоканал» Уссурийского городского округа на территории </w:t>
      </w:r>
      <w:r>
        <w:rPr>
          <w:szCs w:val="28"/>
        </w:rPr>
        <w:t xml:space="preserve">            </w:t>
      </w:r>
      <w:r w:rsidRPr="00AB4CCE">
        <w:rPr>
          <w:szCs w:val="28"/>
        </w:rPr>
        <w:t>Уссурийского городского округ</w:t>
      </w:r>
      <w:r>
        <w:rPr>
          <w:szCs w:val="28"/>
        </w:rPr>
        <w:t>а Приморского края.</w:t>
      </w:r>
    </w:p>
    <w:p w:rsidR="005A0259" w:rsidRPr="00CB5E6B" w:rsidRDefault="005A0259" w:rsidP="005A02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</w:t>
      </w:r>
      <w:r>
        <w:rPr>
          <w:b/>
          <w:szCs w:val="28"/>
        </w:rPr>
        <w:t xml:space="preserve">: </w:t>
      </w:r>
      <w:r w:rsidR="005714EF">
        <w:rPr>
          <w:szCs w:val="28"/>
        </w:rPr>
        <w:t>376 400</w:t>
      </w:r>
      <w:r>
        <w:rPr>
          <w:szCs w:val="28"/>
        </w:rPr>
        <w:t xml:space="preserve"> </w:t>
      </w:r>
      <w:r>
        <w:rPr>
          <w:bCs/>
          <w:szCs w:val="28"/>
        </w:rPr>
        <w:t>(</w:t>
      </w:r>
      <w:r w:rsidR="005714EF">
        <w:rPr>
          <w:bCs/>
          <w:szCs w:val="28"/>
        </w:rPr>
        <w:t>триста семьдесят шесть тысяч четыреста</w:t>
      </w:r>
      <w:r>
        <w:rPr>
          <w:bCs/>
          <w:szCs w:val="28"/>
        </w:rPr>
        <w:t>) рублей</w:t>
      </w:r>
      <w:r w:rsidR="005714EF">
        <w:rPr>
          <w:szCs w:val="28"/>
        </w:rPr>
        <w:t>.</w:t>
      </w:r>
    </w:p>
    <w:p w:rsidR="005A0259" w:rsidRPr="00CB5E6B" w:rsidRDefault="005A0259" w:rsidP="005A02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: </w:t>
      </w:r>
      <w:r w:rsidR="005714EF">
        <w:rPr>
          <w:szCs w:val="28"/>
        </w:rPr>
        <w:t>11 292</w:t>
      </w:r>
      <w:r>
        <w:rPr>
          <w:szCs w:val="28"/>
        </w:rPr>
        <w:t xml:space="preserve"> </w:t>
      </w:r>
      <w:r w:rsidR="005714EF">
        <w:rPr>
          <w:szCs w:val="28"/>
        </w:rPr>
        <w:t>(одиннадцать тысяч двести девяносто два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ля</w:t>
      </w:r>
      <w:r w:rsidR="005714EF">
        <w:rPr>
          <w:bCs/>
          <w:szCs w:val="28"/>
        </w:rPr>
        <w:t>.</w:t>
      </w:r>
    </w:p>
    <w:p w:rsidR="005714EF" w:rsidRPr="005714EF" w:rsidRDefault="005A0259" w:rsidP="005A025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5714EF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>
        <w:rPr>
          <w:b/>
          <w:bCs/>
          <w:szCs w:val="28"/>
        </w:rPr>
        <w:t xml:space="preserve"> </w:t>
      </w:r>
      <w:r w:rsidR="005714EF">
        <w:rPr>
          <w:bCs/>
          <w:szCs w:val="28"/>
        </w:rPr>
        <w:t>150 560 (сто пятьдесят тысяч пятьсот шестьдесят</w:t>
      </w:r>
      <w:r w:rsidRPr="00CB5E6B">
        <w:rPr>
          <w:bCs/>
          <w:szCs w:val="28"/>
        </w:rPr>
        <w:t xml:space="preserve">) </w:t>
      </w:r>
      <w:r>
        <w:rPr>
          <w:bCs/>
          <w:szCs w:val="28"/>
        </w:rPr>
        <w:t>рублей</w:t>
      </w:r>
      <w:r w:rsidRPr="00CB5E6B">
        <w:rPr>
          <w:bCs/>
          <w:szCs w:val="28"/>
        </w:rPr>
        <w:t xml:space="preserve">, </w:t>
      </w:r>
      <w:r w:rsidR="005714EF" w:rsidRPr="00CE6CE5">
        <w:rPr>
          <w:b/>
          <w:szCs w:val="28"/>
        </w:rPr>
        <w:t>засчитывается в счет оплаты по договору купли-продажи</w:t>
      </w:r>
    </w:p>
    <w:p w:rsidR="005A0259" w:rsidRPr="00F66342" w:rsidRDefault="005A0259" w:rsidP="005A025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5A0259" w:rsidRPr="00944596" w:rsidRDefault="005A0259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 xml:space="preserve">г. </w:t>
      </w:r>
      <w:proofErr w:type="gramStart"/>
      <w:r w:rsidRPr="002D7F05">
        <w:rPr>
          <w:szCs w:val="28"/>
        </w:rPr>
        <w:t>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</w:t>
      </w:r>
      <w:proofErr w:type="gramEnd"/>
      <w:r w:rsidR="001320B9" w:rsidRPr="002D7F05">
        <w:rPr>
          <w:szCs w:val="28"/>
        </w:rPr>
        <w:t xml:space="preserve">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714EF">
        <w:rPr>
          <w:b/>
          <w:szCs w:val="28"/>
        </w:rPr>
        <w:t>26</w:t>
      </w:r>
      <w:r w:rsidR="000B1CF4">
        <w:rPr>
          <w:b/>
          <w:szCs w:val="28"/>
        </w:rPr>
        <w:t xml:space="preserve"> июня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lastRenderedPageBreak/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714EF">
        <w:rPr>
          <w:b/>
          <w:szCs w:val="28"/>
        </w:rPr>
        <w:t>, 26</w:t>
      </w:r>
      <w:r w:rsidR="000B1CF4">
        <w:rPr>
          <w:b/>
          <w:szCs w:val="28"/>
        </w:rPr>
        <w:t xml:space="preserve"> июня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р/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5714EF">
        <w:rPr>
          <w:b/>
          <w:szCs w:val="28"/>
        </w:rPr>
        <w:t>29</w:t>
      </w:r>
      <w:r w:rsidR="000B1CF4">
        <w:rPr>
          <w:b/>
          <w:szCs w:val="28"/>
        </w:rPr>
        <w:t xml:space="preserve"> июня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5714EF">
        <w:rPr>
          <w:b/>
          <w:szCs w:val="28"/>
        </w:rPr>
        <w:t>29</w:t>
      </w:r>
      <w:r w:rsidR="000B1CF4">
        <w:rPr>
          <w:b/>
          <w:szCs w:val="28"/>
        </w:rPr>
        <w:t xml:space="preserve"> июня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предварительному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</w:t>
      </w:r>
      <w:proofErr w:type="gramStart"/>
      <w:r w:rsidR="001B1BFC" w:rsidRPr="002D7F05">
        <w:rPr>
          <w:szCs w:val="28"/>
        </w:rPr>
        <w:t xml:space="preserve">отказе </w:t>
      </w:r>
      <w:r w:rsidR="005714EF">
        <w:rPr>
          <w:szCs w:val="28"/>
        </w:rPr>
        <w:t xml:space="preserve"> </w:t>
      </w:r>
      <w:r w:rsidR="001B1BFC" w:rsidRPr="002D7F05">
        <w:rPr>
          <w:szCs w:val="28"/>
        </w:rPr>
        <w:t>в</w:t>
      </w:r>
      <w:proofErr w:type="gramEnd"/>
      <w:r w:rsidR="001B1BFC" w:rsidRPr="002D7F05">
        <w:rPr>
          <w:szCs w:val="28"/>
        </w:rPr>
        <w:t xml:space="preserve"> проведении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основных характеристик и начального размера платы, "шага аукциона" 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д)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победителем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</w:t>
      </w:r>
      <w:proofErr w:type="gramStart"/>
      <w:r w:rsidRPr="004A54FE">
        <w:rPr>
          <w:b/>
          <w:sz w:val="27"/>
          <w:szCs w:val="27"/>
        </w:rPr>
        <w:t xml:space="preserve">аукционе, </w:t>
      </w:r>
      <w:r>
        <w:rPr>
          <w:b/>
          <w:sz w:val="27"/>
          <w:szCs w:val="27"/>
        </w:rPr>
        <w:t xml:space="preserve">  </w:t>
      </w:r>
      <w:proofErr w:type="gramEnd"/>
      <w:r>
        <w:rPr>
          <w:b/>
          <w:sz w:val="27"/>
          <w:szCs w:val="27"/>
        </w:rPr>
        <w:t xml:space="preserve">          </w:t>
      </w:r>
      <w:r w:rsidRPr="004A54FE">
        <w:rPr>
          <w:b/>
          <w:sz w:val="27"/>
          <w:szCs w:val="27"/>
        </w:rPr>
        <w:t>убедительно просим Вас, при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>По всей интересующей информации обращаться по адресу: 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тел. 32-19-04 </w:t>
      </w:r>
      <w:r w:rsidR="00944596">
        <w:rPr>
          <w:szCs w:val="28"/>
        </w:rPr>
        <w:t xml:space="preserve">                 </w:t>
      </w:r>
      <w:r w:rsidRPr="002D7F05">
        <w:rPr>
          <w:szCs w:val="28"/>
        </w:rPr>
        <w:t>и на сайт администрации Уссурийского городского округа (</w:t>
      </w:r>
      <w:r w:rsidR="005B2C66">
        <w:rPr>
          <w:rStyle w:val="a3"/>
          <w:color w:val="auto"/>
          <w:szCs w:val="28"/>
          <w:lang w:val="en-US"/>
        </w:rPr>
        <w:fldChar w:fldCharType="begin"/>
      </w:r>
      <w:r w:rsidR="005B2C66" w:rsidRPr="005B2C66">
        <w:rPr>
          <w:rStyle w:val="a3"/>
          <w:color w:val="auto"/>
          <w:szCs w:val="28"/>
        </w:rPr>
        <w:instrText xml:space="preserve"> </w:instrText>
      </w:r>
      <w:r w:rsidR="005B2C66">
        <w:rPr>
          <w:rStyle w:val="a3"/>
          <w:color w:val="auto"/>
          <w:szCs w:val="28"/>
          <w:lang w:val="en-US"/>
        </w:rPr>
        <w:instrText>HYPERLINK</w:instrText>
      </w:r>
      <w:r w:rsidR="005B2C66" w:rsidRPr="005B2C66">
        <w:rPr>
          <w:rStyle w:val="a3"/>
          <w:color w:val="auto"/>
          <w:szCs w:val="28"/>
        </w:rPr>
        <w:instrText xml:space="preserve"> "</w:instrText>
      </w:r>
      <w:r w:rsidR="005B2C66">
        <w:rPr>
          <w:rStyle w:val="a3"/>
          <w:color w:val="auto"/>
          <w:szCs w:val="28"/>
          <w:lang w:val="en-US"/>
        </w:rPr>
        <w:instrText>http</w:instrText>
      </w:r>
      <w:r w:rsidR="005B2C66" w:rsidRPr="005B2C66">
        <w:rPr>
          <w:rStyle w:val="a3"/>
          <w:color w:val="auto"/>
          <w:szCs w:val="28"/>
        </w:rPr>
        <w:instrText>://</w:instrText>
      </w:r>
      <w:r w:rsidR="005B2C66">
        <w:rPr>
          <w:rStyle w:val="a3"/>
          <w:color w:val="auto"/>
          <w:szCs w:val="28"/>
          <w:lang w:val="en-US"/>
        </w:rPr>
        <w:instrText>www</w:instrText>
      </w:r>
      <w:r w:rsidR="005B2C66" w:rsidRPr="005B2C66">
        <w:rPr>
          <w:rStyle w:val="a3"/>
          <w:color w:val="auto"/>
          <w:szCs w:val="28"/>
        </w:rPr>
        <w:instrText>.</w:instrText>
      </w:r>
      <w:r w:rsidR="005B2C66">
        <w:rPr>
          <w:rStyle w:val="a3"/>
          <w:color w:val="auto"/>
          <w:szCs w:val="28"/>
          <w:lang w:val="en-US"/>
        </w:rPr>
        <w:instrText>adm</w:instrText>
      </w:r>
      <w:r w:rsidR="005B2C66" w:rsidRPr="005B2C66">
        <w:rPr>
          <w:rStyle w:val="a3"/>
          <w:color w:val="auto"/>
          <w:szCs w:val="28"/>
        </w:rPr>
        <w:instrText>-</w:instrText>
      </w:r>
      <w:r w:rsidR="005B2C66">
        <w:rPr>
          <w:rStyle w:val="a3"/>
          <w:color w:val="auto"/>
          <w:szCs w:val="28"/>
          <w:lang w:val="en-US"/>
        </w:rPr>
        <w:instrText>ussuriisk</w:instrText>
      </w:r>
      <w:r w:rsidR="005B2C66" w:rsidRPr="005B2C66">
        <w:rPr>
          <w:rStyle w:val="a3"/>
          <w:color w:val="auto"/>
          <w:szCs w:val="28"/>
        </w:rPr>
        <w:instrText xml:space="preserve">" </w:instrText>
      </w:r>
      <w:r w:rsidR="005B2C66">
        <w:rPr>
          <w:rStyle w:val="a3"/>
          <w:color w:val="auto"/>
          <w:szCs w:val="28"/>
          <w:lang w:val="en-US"/>
        </w:rPr>
        <w:fldChar w:fldCharType="separate"/>
      </w:r>
      <w:r w:rsidRPr="002D7F05">
        <w:rPr>
          <w:rStyle w:val="a3"/>
          <w:color w:val="auto"/>
          <w:szCs w:val="28"/>
          <w:lang w:val="en-US"/>
        </w:rPr>
        <w:t>WWW</w:t>
      </w:r>
      <w:r w:rsidRPr="002D7F05">
        <w:rPr>
          <w:rStyle w:val="a3"/>
          <w:color w:val="auto"/>
          <w:szCs w:val="28"/>
        </w:rPr>
        <w:t>.</w:t>
      </w:r>
      <w:proofErr w:type="spellStart"/>
      <w:r w:rsidRPr="002D7F05">
        <w:rPr>
          <w:rStyle w:val="a3"/>
          <w:color w:val="auto"/>
          <w:szCs w:val="28"/>
          <w:lang w:val="en-US"/>
        </w:rPr>
        <w:t>adm</w:t>
      </w:r>
      <w:proofErr w:type="spellEnd"/>
      <w:r w:rsidRPr="002D7F05">
        <w:rPr>
          <w:rStyle w:val="a3"/>
          <w:color w:val="auto"/>
          <w:szCs w:val="28"/>
        </w:rPr>
        <w:t>-</w:t>
      </w:r>
      <w:proofErr w:type="spellStart"/>
      <w:r w:rsidRPr="002D7F05">
        <w:rPr>
          <w:rStyle w:val="a3"/>
          <w:color w:val="auto"/>
          <w:szCs w:val="28"/>
          <w:lang w:val="en-US"/>
        </w:rPr>
        <w:t>ussuriisk</w:t>
      </w:r>
      <w:proofErr w:type="spellEnd"/>
      <w:r w:rsidR="005B2C66">
        <w:rPr>
          <w:rStyle w:val="a3"/>
          <w:color w:val="auto"/>
          <w:szCs w:val="28"/>
          <w:lang w:val="en-US"/>
        </w:rPr>
        <w:fldChar w:fldCharType="end"/>
      </w:r>
      <w:r w:rsidRPr="002D7F05">
        <w:rPr>
          <w:szCs w:val="28"/>
        </w:rPr>
        <w:t xml:space="preserve">. </w:t>
      </w:r>
    </w:p>
    <w:p w:rsidR="000B1CF4" w:rsidRDefault="000B1CF4" w:rsidP="005714EF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5714EF">
        <w:rPr>
          <w:sz w:val="25"/>
          <w:szCs w:val="25"/>
        </w:rPr>
        <w:t>земельный участок, площадью 807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5714EF">
        <w:rPr>
          <w:sz w:val="25"/>
          <w:szCs w:val="25"/>
        </w:rPr>
        <w:t>мерно в 172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5714EF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расположен</w:t>
      </w:r>
      <w:r w:rsidRPr="008F08B6">
        <w:rPr>
          <w:sz w:val="25"/>
          <w:szCs w:val="25"/>
        </w:rPr>
        <w:lastRenderedPageBreak/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5714EF">
        <w:rPr>
          <w:sz w:val="25"/>
          <w:szCs w:val="25"/>
        </w:rPr>
        <w:t>. Уссурийск,  ул. Сергея Ушакова, д.12-а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5714EF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5714EF">
        <w:rPr>
          <w:bCs/>
          <w:sz w:val="25"/>
          <w:szCs w:val="25"/>
        </w:rPr>
        <w:t>7401:8889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5714EF">
        <w:rPr>
          <w:sz w:val="25"/>
          <w:szCs w:val="25"/>
        </w:rPr>
        <w:t>циона, опубликованном 29</w:t>
      </w:r>
      <w:r w:rsidR="000B1CF4">
        <w:rPr>
          <w:sz w:val="25"/>
          <w:szCs w:val="25"/>
        </w:rPr>
        <w:t xml:space="preserve"> мая 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714EF" w:rsidRDefault="005714EF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714EF" w:rsidRDefault="005714EF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5714EF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5714EF">
        <w:rPr>
          <w:sz w:val="25"/>
          <w:szCs w:val="25"/>
        </w:rPr>
        <w:t>мерно в 55</w:t>
      </w:r>
      <w:r>
        <w:rPr>
          <w:sz w:val="25"/>
          <w:szCs w:val="25"/>
        </w:rPr>
        <w:t xml:space="preserve"> м по направлению на юг</w:t>
      </w:r>
      <w:r w:rsidR="000B1CF4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</w:t>
      </w:r>
      <w:proofErr w:type="gramStart"/>
      <w:r>
        <w:rPr>
          <w:sz w:val="25"/>
          <w:szCs w:val="25"/>
        </w:rPr>
        <w:t xml:space="preserve">Уссурийск, </w:t>
      </w:r>
      <w:r w:rsidR="005714EF">
        <w:rPr>
          <w:sz w:val="25"/>
          <w:szCs w:val="25"/>
        </w:rPr>
        <w:t xml:space="preserve">  </w:t>
      </w:r>
      <w:proofErr w:type="gramEnd"/>
      <w:r w:rsidR="005714EF">
        <w:rPr>
          <w:sz w:val="25"/>
          <w:szCs w:val="25"/>
        </w:rPr>
        <w:t xml:space="preserve">         ул. Каховская, д.33-а,</w:t>
      </w:r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кадастровый номер</w:t>
      </w:r>
      <w:r w:rsidR="005714EF">
        <w:rPr>
          <w:sz w:val="25"/>
          <w:szCs w:val="25"/>
        </w:rPr>
        <w:t xml:space="preserve"> </w:t>
      </w:r>
      <w:r w:rsidR="005714EF" w:rsidRPr="005714EF">
        <w:rPr>
          <w:bCs/>
          <w:snapToGrid w:val="0"/>
          <w:sz w:val="25"/>
          <w:szCs w:val="25"/>
        </w:rPr>
        <w:t>25:34:016502:4565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</w:t>
      </w:r>
      <w:r w:rsidR="00202DD0">
        <w:rPr>
          <w:sz w:val="25"/>
          <w:szCs w:val="25"/>
        </w:rPr>
        <w:t xml:space="preserve">            </w:t>
      </w:r>
      <w:r w:rsidRPr="008F08B6">
        <w:rPr>
          <w:sz w:val="25"/>
          <w:szCs w:val="25"/>
        </w:rPr>
        <w:t xml:space="preserve">индивидуального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5714EF">
        <w:rPr>
          <w:sz w:val="25"/>
          <w:szCs w:val="25"/>
        </w:rPr>
        <w:t>ении аукциона, опубликованном 29</w:t>
      </w:r>
      <w:r w:rsidR="00202DD0">
        <w:rPr>
          <w:sz w:val="25"/>
          <w:szCs w:val="25"/>
        </w:rPr>
        <w:t xml:space="preserve"> мая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2489" w:rsidRDefault="005D483E" w:rsidP="00202D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714EF" w:rsidRDefault="005714EF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731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06641C" w:rsidRDefault="0006641C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>Оплатить цену 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EE0ECB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E8D"/>
    <w:rsid w:val="0019141E"/>
    <w:rsid w:val="00191E77"/>
    <w:rsid w:val="00192AF1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1AD4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5330"/>
    <w:rsid w:val="00256355"/>
    <w:rsid w:val="0025690F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3273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00F4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14EF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0259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2C66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37EC3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640E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873B2"/>
    <w:rsid w:val="00C90527"/>
    <w:rsid w:val="00C90C53"/>
    <w:rsid w:val="00C930A7"/>
    <w:rsid w:val="00C9312E"/>
    <w:rsid w:val="00C93B4B"/>
    <w:rsid w:val="00C94691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907E3-3133-48F2-90FE-AFA6505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12/5a64531abe181f9ccf87022b85840976ad863c0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4CC5-EA38-494F-9F88-CC24D96D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4141</Words>
  <Characters>33736</Characters>
  <Application>Microsoft Office Word</Application>
  <DocSecurity>0</DocSecurity>
  <Lines>281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37802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Яна Викторовна Яриловец</cp:lastModifiedBy>
  <cp:revision>3</cp:revision>
  <cp:lastPrinted>2020-05-26T23:43:00Z</cp:lastPrinted>
  <dcterms:created xsi:type="dcterms:W3CDTF">2020-05-28T00:27:00Z</dcterms:created>
  <dcterms:modified xsi:type="dcterms:W3CDTF">2020-05-28T02:59:00Z</dcterms:modified>
</cp:coreProperties>
</file>