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C800F7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28 октября</w:t>
      </w:r>
      <w:r w:rsidR="00563876">
        <w:rPr>
          <w:b w:val="0"/>
          <w:sz w:val="28"/>
          <w:szCs w:val="28"/>
        </w:rPr>
        <w:t xml:space="preserve"> 2020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час. </w:t>
      </w:r>
      <w:r w:rsidR="004363DF">
        <w:rPr>
          <w:b w:val="0"/>
          <w:sz w:val="28"/>
          <w:szCs w:val="28"/>
        </w:rPr>
        <w:t>0</w:t>
      </w:r>
      <w:r w:rsidR="00094541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DF13DD">
        <w:rPr>
          <w:sz w:val="28"/>
          <w:szCs w:val="28"/>
        </w:rPr>
        <w:t xml:space="preserve">   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3C4356" w:rsidRPr="00944596" w:rsidRDefault="00434C82" w:rsidP="003C4356">
      <w:pPr>
        <w:ind w:right="-1" w:firstLine="709"/>
        <w:jc w:val="both"/>
        <w:rPr>
          <w:b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4A5B00" w:rsidRPr="00CF36DA">
        <w:rPr>
          <w:bCs/>
          <w:szCs w:val="28"/>
        </w:rPr>
        <w:t>постановления админ</w:t>
      </w:r>
      <w:r w:rsidR="004A5B00" w:rsidRPr="00CF36DA">
        <w:rPr>
          <w:bCs/>
          <w:szCs w:val="28"/>
        </w:rPr>
        <w:t>и</w:t>
      </w:r>
      <w:r w:rsidR="004A5B00" w:rsidRPr="00CF36DA">
        <w:rPr>
          <w:bCs/>
          <w:szCs w:val="28"/>
        </w:rPr>
        <w:t>страции Уссурийского городского округа от</w:t>
      </w:r>
      <w:r w:rsidR="003B26DA">
        <w:rPr>
          <w:bCs/>
          <w:szCs w:val="28"/>
        </w:rPr>
        <w:t xml:space="preserve"> </w:t>
      </w:r>
      <w:r w:rsidR="00C800F7">
        <w:rPr>
          <w:bCs/>
          <w:szCs w:val="28"/>
        </w:rPr>
        <w:t>07</w:t>
      </w:r>
      <w:r w:rsidR="00C800F7">
        <w:rPr>
          <w:szCs w:val="28"/>
        </w:rPr>
        <w:t xml:space="preserve"> августа</w:t>
      </w:r>
      <w:r w:rsidR="003B26DA">
        <w:rPr>
          <w:szCs w:val="28"/>
        </w:rPr>
        <w:t xml:space="preserve"> 2020</w:t>
      </w:r>
      <w:r w:rsidR="004A5B00">
        <w:rPr>
          <w:szCs w:val="28"/>
        </w:rPr>
        <w:t xml:space="preserve"> го</w:t>
      </w:r>
      <w:r w:rsidR="00C800F7">
        <w:rPr>
          <w:szCs w:val="28"/>
        </w:rPr>
        <w:t>да № 1749</w:t>
      </w:r>
      <w:r w:rsidR="004A5B00">
        <w:rPr>
          <w:szCs w:val="28"/>
        </w:rPr>
        <w:t xml:space="preserve"> </w:t>
      </w:r>
      <w:r w:rsidR="003C4356">
        <w:rPr>
          <w:szCs w:val="28"/>
        </w:rPr>
        <w:t xml:space="preserve">                      </w:t>
      </w:r>
      <w:r w:rsidR="004A5B00" w:rsidRPr="00CF36DA">
        <w:rPr>
          <w:szCs w:val="28"/>
        </w:rPr>
        <w:t>«О</w:t>
      </w:r>
      <w:r w:rsidR="004A5B00">
        <w:rPr>
          <w:szCs w:val="28"/>
        </w:rPr>
        <w:t xml:space="preserve"> </w:t>
      </w:r>
      <w:r w:rsidR="005B0A1E">
        <w:rPr>
          <w:szCs w:val="28"/>
        </w:rPr>
        <w:t xml:space="preserve">проведении аукциона по продаже земельного участка </w:t>
      </w:r>
      <w:r w:rsidR="00563876">
        <w:rPr>
          <w:szCs w:val="28"/>
        </w:rPr>
        <w:t xml:space="preserve">с кадастровым </w:t>
      </w:r>
      <w:r w:rsidR="001363BB">
        <w:rPr>
          <w:szCs w:val="28"/>
        </w:rPr>
        <w:t xml:space="preserve">               </w:t>
      </w:r>
      <w:r w:rsidR="00563876">
        <w:rPr>
          <w:szCs w:val="28"/>
        </w:rPr>
        <w:t>номе</w:t>
      </w:r>
      <w:r w:rsidR="003C4356">
        <w:rPr>
          <w:szCs w:val="28"/>
        </w:rPr>
        <w:t>ром 25:34</w:t>
      </w:r>
      <w:r w:rsidR="001363BB">
        <w:rPr>
          <w:szCs w:val="28"/>
        </w:rPr>
        <w:t>:</w:t>
      </w:r>
      <w:r w:rsidR="00563876">
        <w:rPr>
          <w:szCs w:val="28"/>
        </w:rPr>
        <w:t>01</w:t>
      </w:r>
      <w:r w:rsidR="00C800F7">
        <w:rPr>
          <w:szCs w:val="28"/>
        </w:rPr>
        <w:t>7301:6314</w:t>
      </w:r>
      <w:r w:rsidR="00563876">
        <w:rPr>
          <w:szCs w:val="28"/>
        </w:rPr>
        <w:t>»,</w:t>
      </w:r>
      <w:r w:rsidR="005B0A1E">
        <w:rPr>
          <w:szCs w:val="28"/>
        </w:rPr>
        <w:t xml:space="preserve"> </w:t>
      </w:r>
      <w:r w:rsidR="002C189B" w:rsidRPr="00687A77">
        <w:rPr>
          <w:szCs w:val="28"/>
        </w:rPr>
        <w:t>приказа</w:t>
      </w:r>
      <w:proofErr w:type="gramEnd"/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 xml:space="preserve">управления градостроительства </w:t>
      </w:r>
      <w:r w:rsidR="00C800F7">
        <w:rPr>
          <w:szCs w:val="28"/>
        </w:rPr>
        <w:t xml:space="preserve">                 </w:t>
      </w:r>
      <w:r w:rsidR="002C189B" w:rsidRPr="00687A77">
        <w:rPr>
          <w:szCs w:val="28"/>
        </w:rPr>
        <w:t>админи</w:t>
      </w:r>
      <w:r w:rsidR="00651F48">
        <w:rPr>
          <w:szCs w:val="28"/>
        </w:rPr>
        <w:t xml:space="preserve">страции </w:t>
      </w:r>
      <w:r w:rsidR="002C189B" w:rsidRPr="00687A77">
        <w:rPr>
          <w:szCs w:val="28"/>
        </w:rPr>
        <w:t>Уссурийского городского округа</w:t>
      </w:r>
      <w:r w:rsidR="002C189B">
        <w:rPr>
          <w:szCs w:val="28"/>
        </w:rPr>
        <w:t xml:space="preserve"> </w:t>
      </w:r>
      <w:r w:rsidR="001363BB">
        <w:rPr>
          <w:bCs/>
          <w:szCs w:val="28"/>
        </w:rPr>
        <w:t xml:space="preserve">от </w:t>
      </w:r>
      <w:r w:rsidR="00C800F7">
        <w:rPr>
          <w:bCs/>
          <w:color w:val="FF0000"/>
          <w:szCs w:val="28"/>
        </w:rPr>
        <w:t>23 сентября</w:t>
      </w:r>
      <w:r w:rsidR="00563876" w:rsidRPr="006D6931">
        <w:rPr>
          <w:bCs/>
          <w:color w:val="FF0000"/>
          <w:szCs w:val="28"/>
        </w:rPr>
        <w:t xml:space="preserve"> 2020</w:t>
      </w:r>
      <w:r w:rsidR="002C189B" w:rsidRPr="006D6931">
        <w:rPr>
          <w:bCs/>
          <w:color w:val="FF0000"/>
          <w:szCs w:val="28"/>
        </w:rPr>
        <w:t xml:space="preserve"> </w:t>
      </w:r>
      <w:r w:rsidR="002C189B" w:rsidRPr="006D6931">
        <w:rPr>
          <w:color w:val="FF0000"/>
          <w:szCs w:val="28"/>
        </w:rPr>
        <w:t xml:space="preserve">года </w:t>
      </w:r>
      <w:r w:rsidR="00C800F7">
        <w:rPr>
          <w:color w:val="FF0000"/>
          <w:szCs w:val="28"/>
        </w:rPr>
        <w:t xml:space="preserve">            </w:t>
      </w:r>
      <w:r w:rsidR="002C189B" w:rsidRPr="006D6931">
        <w:rPr>
          <w:color w:val="FF0000"/>
          <w:szCs w:val="28"/>
        </w:rPr>
        <w:t>№ 16-01/14/</w:t>
      </w:r>
      <w:r w:rsidR="00E63552">
        <w:rPr>
          <w:color w:val="FF0000"/>
          <w:szCs w:val="28"/>
        </w:rPr>
        <w:t>1</w:t>
      </w:r>
      <w:r w:rsidR="00C800F7">
        <w:rPr>
          <w:color w:val="FF0000"/>
          <w:szCs w:val="28"/>
        </w:rPr>
        <w:t>584</w:t>
      </w:r>
      <w:r w:rsidR="003B26DA">
        <w:rPr>
          <w:szCs w:val="28"/>
        </w:rPr>
        <w:t xml:space="preserve"> </w:t>
      </w:r>
      <w:r w:rsidR="003C4356">
        <w:rPr>
          <w:szCs w:val="28"/>
        </w:rPr>
        <w:t>«Об организации</w:t>
      </w:r>
      <w:r w:rsidR="004363DF">
        <w:rPr>
          <w:szCs w:val="28"/>
        </w:rPr>
        <w:t xml:space="preserve"> </w:t>
      </w:r>
      <w:r w:rsidR="0026561D">
        <w:rPr>
          <w:szCs w:val="28"/>
        </w:rPr>
        <w:t>и проведен</w:t>
      </w:r>
      <w:proofErr w:type="gramStart"/>
      <w:r w:rsidR="0026561D">
        <w:rPr>
          <w:szCs w:val="28"/>
        </w:rPr>
        <w:t xml:space="preserve">ии </w:t>
      </w:r>
      <w:r w:rsidR="00C800F7">
        <w:rPr>
          <w:szCs w:val="28"/>
        </w:rPr>
        <w:t>ау</w:t>
      </w:r>
      <w:proofErr w:type="gramEnd"/>
      <w:r w:rsidR="00C800F7">
        <w:rPr>
          <w:szCs w:val="28"/>
        </w:rPr>
        <w:t>кциона»</w:t>
      </w:r>
    </w:p>
    <w:p w:rsidR="002C189B" w:rsidRPr="00944596" w:rsidRDefault="002C189B" w:rsidP="002C189B">
      <w:pPr>
        <w:ind w:right="-1" w:firstLine="709"/>
        <w:jc w:val="both"/>
        <w:rPr>
          <w:b/>
          <w:sz w:val="16"/>
          <w:szCs w:val="16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>открытый по составу участников и по форме под</w:t>
      </w:r>
      <w:r w:rsidRPr="00CF36DA">
        <w:rPr>
          <w:b w:val="0"/>
          <w:bCs/>
          <w:sz w:val="28"/>
          <w:szCs w:val="28"/>
        </w:rPr>
        <w:t>а</w:t>
      </w:r>
      <w:r w:rsidRPr="00CF36DA">
        <w:rPr>
          <w:b w:val="0"/>
          <w:bCs/>
          <w:sz w:val="28"/>
          <w:szCs w:val="28"/>
        </w:rPr>
        <w:t>чи заявок;</w:t>
      </w:r>
    </w:p>
    <w:p w:rsidR="001D40B2" w:rsidRDefault="001D40B2" w:rsidP="001666B3">
      <w:pPr>
        <w:pStyle w:val="a4"/>
        <w:jc w:val="both"/>
        <w:rPr>
          <w:bCs/>
          <w:sz w:val="28"/>
          <w:szCs w:val="28"/>
        </w:rPr>
      </w:pPr>
    </w:p>
    <w:p w:rsidR="001D40B2" w:rsidRPr="00CB5E6B" w:rsidRDefault="001D40B2" w:rsidP="001D40B2">
      <w:pPr>
        <w:pStyle w:val="a4"/>
        <w:ind w:firstLine="709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</w:t>
      </w:r>
      <w:r w:rsidR="001666B3">
        <w:rPr>
          <w:b w:val="0"/>
          <w:bCs/>
          <w:sz w:val="28"/>
          <w:szCs w:val="28"/>
        </w:rPr>
        <w:t xml:space="preserve">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1D40B2" w:rsidRPr="00CB5E6B" w:rsidRDefault="001D40B2" w:rsidP="001D40B2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C800F7">
        <w:rPr>
          <w:szCs w:val="28"/>
        </w:rPr>
        <w:t>примерно в 13 м  по направлению                   на запад</w:t>
      </w:r>
      <w:r>
        <w:rPr>
          <w:szCs w:val="28"/>
        </w:rPr>
        <w:t xml:space="preserve">  </w:t>
      </w:r>
      <w:r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3B26DA">
        <w:rPr>
          <w:szCs w:val="28"/>
        </w:rPr>
        <w:t xml:space="preserve">й, г. </w:t>
      </w:r>
      <w:r w:rsidR="00C800F7">
        <w:rPr>
          <w:szCs w:val="28"/>
        </w:rPr>
        <w:t xml:space="preserve">Уссурийск, ул. </w:t>
      </w:r>
      <w:proofErr w:type="spellStart"/>
      <w:r w:rsidR="00C800F7">
        <w:rPr>
          <w:szCs w:val="28"/>
        </w:rPr>
        <w:t>Норководов</w:t>
      </w:r>
      <w:proofErr w:type="spellEnd"/>
      <w:r w:rsidR="00C800F7">
        <w:rPr>
          <w:szCs w:val="28"/>
        </w:rPr>
        <w:t>, д.25</w:t>
      </w:r>
    </w:p>
    <w:p w:rsidR="001D40B2" w:rsidRDefault="00651AC6" w:rsidP="001D40B2">
      <w:pPr>
        <w:autoSpaceDE w:val="0"/>
        <w:autoSpaceDN w:val="0"/>
        <w:adjustRightIn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99712" behindDoc="1" locked="0" layoutInCell="1" allowOverlap="1" wp14:anchorId="26BCE87F" wp14:editId="383025A1">
            <wp:simplePos x="0" y="0"/>
            <wp:positionH relativeFrom="column">
              <wp:posOffset>4451405</wp:posOffset>
            </wp:positionH>
            <wp:positionV relativeFrom="paragraph">
              <wp:posOffset>126845</wp:posOffset>
            </wp:positionV>
            <wp:extent cx="829162" cy="591306"/>
            <wp:effectExtent l="0" t="114300" r="0" b="946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1593" cy="5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0B2" w:rsidRPr="00CB5E6B">
        <w:rPr>
          <w:b/>
          <w:szCs w:val="28"/>
        </w:rPr>
        <w:t>Площадь:</w:t>
      </w:r>
      <w:r w:rsidR="00C800F7">
        <w:rPr>
          <w:szCs w:val="28"/>
        </w:rPr>
        <w:t xml:space="preserve"> 614</w:t>
      </w:r>
      <w:r w:rsidR="001D40B2" w:rsidRPr="00CB5E6B">
        <w:rPr>
          <w:szCs w:val="28"/>
        </w:rPr>
        <w:t>,00  кв. м</w:t>
      </w:r>
    </w:p>
    <w:p w:rsidR="001D40B2" w:rsidRPr="00A82224" w:rsidRDefault="001D40B2" w:rsidP="001D40B2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1D40B2" w:rsidRDefault="001D40B2" w:rsidP="001D40B2">
      <w:pPr>
        <w:jc w:val="both"/>
        <w:rPr>
          <w:bCs/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C800F7">
        <w:rPr>
          <w:bCs/>
          <w:szCs w:val="28"/>
        </w:rPr>
        <w:t>25:34:017301:6314</w:t>
      </w:r>
      <w:r w:rsidRPr="00CB5E6B">
        <w:rPr>
          <w:bCs/>
          <w:szCs w:val="28"/>
        </w:rPr>
        <w:t>.</w:t>
      </w:r>
    </w:p>
    <w:p w:rsidR="001D40B2" w:rsidRPr="008756EF" w:rsidRDefault="001D40B2" w:rsidP="001D40B2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="003B26DA">
        <w:rPr>
          <w:szCs w:val="28"/>
        </w:rPr>
        <w:t xml:space="preserve">: отсутствует, </w:t>
      </w:r>
      <w:r w:rsidR="00B2780E">
        <w:rPr>
          <w:szCs w:val="28"/>
        </w:rPr>
        <w:t xml:space="preserve">                    </w:t>
      </w:r>
      <w:r w:rsidRPr="00CB5E6B">
        <w:rPr>
          <w:szCs w:val="28"/>
        </w:rPr>
        <w:t>т.к. государственная собственность на земельный участок не разграничена.</w:t>
      </w:r>
    </w:p>
    <w:p w:rsidR="001D40B2" w:rsidRPr="00CB5E6B" w:rsidRDefault="001D40B2" w:rsidP="001D40B2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1D40B2" w:rsidRPr="00CB5E6B" w:rsidRDefault="001D40B2" w:rsidP="001D40B2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006109" w:rsidRDefault="00006109" w:rsidP="001D40B2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Согласно сведений</w:t>
      </w:r>
      <w:proofErr w:type="gramEnd"/>
      <w:r w:rsidR="00651AC6">
        <w:rPr>
          <w:szCs w:val="28"/>
        </w:rPr>
        <w:t xml:space="preserve"> </w:t>
      </w:r>
      <w:r>
        <w:rPr>
          <w:szCs w:val="28"/>
        </w:rPr>
        <w:t xml:space="preserve">АО </w:t>
      </w:r>
      <w:r w:rsidR="00651AC6">
        <w:rPr>
          <w:szCs w:val="28"/>
        </w:rPr>
        <w:t>«ДРСК»</w:t>
      </w:r>
      <w:r>
        <w:rPr>
          <w:szCs w:val="28"/>
        </w:rPr>
        <w:t xml:space="preserve"> СП ПЦЭС</w:t>
      </w:r>
      <w:r w:rsidR="00651AC6">
        <w:rPr>
          <w:szCs w:val="28"/>
        </w:rPr>
        <w:t xml:space="preserve"> земельный участок </w:t>
      </w:r>
      <w:r>
        <w:rPr>
          <w:szCs w:val="28"/>
        </w:rPr>
        <w:t xml:space="preserve">                  </w:t>
      </w:r>
      <w:r w:rsidR="00651AC6">
        <w:rPr>
          <w:szCs w:val="28"/>
        </w:rPr>
        <w:t>частич</w:t>
      </w:r>
      <w:r>
        <w:rPr>
          <w:szCs w:val="28"/>
        </w:rPr>
        <w:t xml:space="preserve">но находится в охранной зоне воздушной линии - 110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>, при стро</w:t>
      </w:r>
      <w:r>
        <w:rPr>
          <w:szCs w:val="28"/>
        </w:rPr>
        <w:t>и</w:t>
      </w:r>
      <w:r>
        <w:rPr>
          <w:szCs w:val="28"/>
        </w:rPr>
        <w:t xml:space="preserve">тельстве необходимо соблюдение охранной зоны ВЛ-110 </w:t>
      </w:r>
      <w:proofErr w:type="spellStart"/>
      <w:r>
        <w:rPr>
          <w:szCs w:val="28"/>
        </w:rPr>
        <w:t>кВ.</w:t>
      </w:r>
      <w:proofErr w:type="spellEnd"/>
    </w:p>
    <w:p w:rsidR="00651AC6" w:rsidRDefault="00006109" w:rsidP="001D40B2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Согласно сведений</w:t>
      </w:r>
      <w:proofErr w:type="gramEnd"/>
      <w:r>
        <w:rPr>
          <w:szCs w:val="28"/>
        </w:rPr>
        <w:t xml:space="preserve"> ПАО «Ростелеком» по земельному участку                 проходит столбовая линия связи, при строительстве необходимо соблюдение охранной зоны по 2 м в обе стороны от трассы столбовой линии связи.                   В случае решения вынести сети связи за пределы участка, необходимо                 обратиться </w:t>
      </w:r>
      <w:r w:rsidR="00743410">
        <w:rPr>
          <w:szCs w:val="28"/>
        </w:rPr>
        <w:t xml:space="preserve">по адресу: г. Уссурийск, ул. </w:t>
      </w:r>
      <w:proofErr w:type="gramStart"/>
      <w:r w:rsidR="00743410">
        <w:rPr>
          <w:szCs w:val="28"/>
        </w:rPr>
        <w:t>Советская</w:t>
      </w:r>
      <w:proofErr w:type="gramEnd"/>
      <w:r w:rsidR="00743410">
        <w:rPr>
          <w:szCs w:val="28"/>
        </w:rPr>
        <w:t xml:space="preserve">, 103, </w:t>
      </w:r>
      <w:proofErr w:type="spellStart"/>
      <w:r w:rsidR="00743410">
        <w:rPr>
          <w:szCs w:val="28"/>
        </w:rPr>
        <w:t>каб</w:t>
      </w:r>
      <w:proofErr w:type="spellEnd"/>
      <w:r w:rsidR="00743410">
        <w:rPr>
          <w:szCs w:val="28"/>
        </w:rPr>
        <w:t>. 219 с заявлен</w:t>
      </w:r>
      <w:r w:rsidR="00743410">
        <w:rPr>
          <w:szCs w:val="28"/>
        </w:rPr>
        <w:t>и</w:t>
      </w:r>
      <w:r w:rsidR="00743410">
        <w:rPr>
          <w:szCs w:val="28"/>
        </w:rPr>
        <w:t xml:space="preserve">ем о выносе линии связи. </w:t>
      </w:r>
      <w:r>
        <w:rPr>
          <w:szCs w:val="28"/>
        </w:rPr>
        <w:t xml:space="preserve">  </w:t>
      </w:r>
      <w:r w:rsidR="00651AC6">
        <w:rPr>
          <w:szCs w:val="28"/>
        </w:rPr>
        <w:t xml:space="preserve">  </w:t>
      </w:r>
    </w:p>
    <w:p w:rsidR="001D40B2" w:rsidRPr="00CB5E6B" w:rsidRDefault="001D40B2" w:rsidP="001D40B2">
      <w:pPr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Pr="00CB5E6B">
        <w:rPr>
          <w:szCs w:val="28"/>
        </w:rPr>
        <w:t xml:space="preserve">земельном участке расположены зеленые насаждения, вырубку </w:t>
      </w:r>
      <w:r w:rsidR="00B2780E">
        <w:rPr>
          <w:szCs w:val="28"/>
        </w:rPr>
        <w:t xml:space="preserve">           </w:t>
      </w:r>
      <w:r w:rsidRPr="00CB5E6B">
        <w:rPr>
          <w:szCs w:val="28"/>
        </w:rPr>
        <w:t>которых необходимо согласовать в МКУ УГО «Управление благоустро</w:t>
      </w:r>
      <w:r w:rsidRPr="00CB5E6B">
        <w:rPr>
          <w:szCs w:val="28"/>
        </w:rPr>
        <w:t>й</w:t>
      </w:r>
      <w:r w:rsidRPr="00CB5E6B">
        <w:rPr>
          <w:szCs w:val="28"/>
        </w:rPr>
        <w:t>ства».</w:t>
      </w:r>
    </w:p>
    <w:p w:rsidR="001D40B2" w:rsidRPr="00CB5E6B" w:rsidRDefault="001D40B2" w:rsidP="001D40B2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1D40B2" w:rsidRPr="00CB5E6B" w:rsidRDefault="001D40B2" w:rsidP="001D40B2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>
        <w:rPr>
          <w:szCs w:val="28"/>
        </w:rPr>
        <w:t xml:space="preserve"> </w:t>
      </w:r>
    </w:p>
    <w:p w:rsidR="001D40B2" w:rsidRPr="00CB5E6B" w:rsidRDefault="001D40B2" w:rsidP="001D40B2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1D40B2" w:rsidRPr="00CB5E6B" w:rsidRDefault="001D40B2" w:rsidP="001D40B2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 w:rsidR="001666B3">
        <w:rPr>
          <w:szCs w:val="28"/>
        </w:rPr>
        <w:t xml:space="preserve">              </w:t>
      </w:r>
      <w:r w:rsidRPr="00CB5E6B">
        <w:rPr>
          <w:szCs w:val="28"/>
        </w:rPr>
        <w:t>аукциона за счет собственных средств.</w:t>
      </w:r>
    </w:p>
    <w:p w:rsidR="001D40B2" w:rsidRPr="00CB5E6B" w:rsidRDefault="001D40B2" w:rsidP="001D40B2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Перед производством земляных работ при необходимости выполнить вынос существующих электрических сетей за пределы границ участка, </w:t>
      </w:r>
      <w:r w:rsidR="001666B3">
        <w:rPr>
          <w:szCs w:val="28"/>
        </w:rPr>
        <w:t xml:space="preserve">             </w:t>
      </w:r>
      <w:r w:rsidRPr="00CB5E6B">
        <w:rPr>
          <w:szCs w:val="28"/>
        </w:rPr>
        <w:t>подлежащего застройке.</w:t>
      </w:r>
    </w:p>
    <w:p w:rsidR="001D40B2" w:rsidRPr="00CB5E6B" w:rsidRDefault="001D40B2" w:rsidP="001D40B2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 w:rsidR="001666B3">
        <w:rPr>
          <w:szCs w:val="28"/>
        </w:rPr>
        <w:t xml:space="preserve">         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 w:rsidR="001666B3">
        <w:rPr>
          <w:szCs w:val="28"/>
        </w:rPr>
        <w:t xml:space="preserve">         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 xml:space="preserve">ский район», указанный земельный участок относится к зоне застройки </w:t>
      </w:r>
      <w:r w:rsidR="001666B3">
        <w:rPr>
          <w:szCs w:val="28"/>
        </w:rPr>
        <w:t xml:space="preserve">               </w:t>
      </w:r>
      <w:r w:rsidRPr="00CB5E6B">
        <w:rPr>
          <w:szCs w:val="28"/>
        </w:rPr>
        <w:t>индивидуальными жилыми домами (Ж</w:t>
      </w:r>
      <w:proofErr w:type="gramStart"/>
      <w:r w:rsidRPr="00CB5E6B"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1D40B2" w:rsidRPr="00CB5E6B" w:rsidRDefault="001D40B2" w:rsidP="001D40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1D40B2" w:rsidRPr="00CB5E6B" w:rsidRDefault="001D40B2" w:rsidP="001D40B2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1D40B2" w:rsidRDefault="001D40B2" w:rsidP="001D40B2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1666B3" w:rsidRPr="001A596E" w:rsidRDefault="001666B3" w:rsidP="001666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500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.;</w:t>
      </w:r>
    </w:p>
    <w:p w:rsidR="001666B3" w:rsidRPr="001A596E" w:rsidRDefault="001666B3" w:rsidP="001666B3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1666B3" w:rsidRPr="001A596E" w:rsidRDefault="001666B3" w:rsidP="001666B3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1666B3" w:rsidRPr="001A596E" w:rsidRDefault="001666B3" w:rsidP="001666B3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1666B3" w:rsidRPr="001666B3" w:rsidRDefault="001666B3" w:rsidP="001666B3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40 </w:t>
      </w:r>
      <w:proofErr w:type="spellStart"/>
      <w:r w:rsidRPr="001A596E">
        <w:rPr>
          <w:szCs w:val="28"/>
        </w:rPr>
        <w:t>кв.м</w:t>
      </w:r>
      <w:proofErr w:type="spellEnd"/>
      <w:r w:rsidRPr="001A596E">
        <w:rPr>
          <w:szCs w:val="28"/>
        </w:rPr>
        <w:t>.</w:t>
      </w:r>
    </w:p>
    <w:p w:rsidR="001D40B2" w:rsidRPr="00CB5E6B" w:rsidRDefault="001D40B2" w:rsidP="001D40B2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1D40B2" w:rsidRPr="00CB5E6B" w:rsidRDefault="001D40B2" w:rsidP="001D40B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 w:rsidR="001666B3"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43410" w:rsidRPr="00743410" w:rsidRDefault="001D40B2" w:rsidP="001D40B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 w:rsidR="001666B3"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43410" w:rsidRPr="001A5E25" w:rsidRDefault="00743410" w:rsidP="00743410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43410" w:rsidRDefault="00743410" w:rsidP="00743410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lastRenderedPageBreak/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43410" w:rsidRDefault="00743410" w:rsidP="0074341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43410" w:rsidRDefault="00743410" w:rsidP="00743410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43410" w:rsidRPr="00CB5E6B" w:rsidRDefault="00743410" w:rsidP="00743410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43410" w:rsidRDefault="00743410" w:rsidP="00743410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743410" w:rsidRDefault="00743410" w:rsidP="00743410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p w:rsidR="00743410" w:rsidRDefault="00743410" w:rsidP="00743410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43410" w:rsidRPr="00AB4CCE" w:rsidTr="00743410">
        <w:tc>
          <w:tcPr>
            <w:tcW w:w="594" w:type="dxa"/>
            <w:vAlign w:val="center"/>
          </w:tcPr>
          <w:p w:rsidR="00743410" w:rsidRPr="00AB4CCE" w:rsidRDefault="00743410" w:rsidP="0074341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743410" w:rsidRPr="00AB4CCE" w:rsidRDefault="00743410" w:rsidP="0074341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43410" w:rsidRPr="00AB4CCE" w:rsidRDefault="00743410" w:rsidP="007434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743410" w:rsidRPr="00AB4CCE" w:rsidRDefault="00743410" w:rsidP="007434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тия</w:t>
            </w:r>
          </w:p>
        </w:tc>
      </w:tr>
      <w:tr w:rsidR="00743410" w:rsidRPr="00AB4CCE" w:rsidTr="00743410">
        <w:tc>
          <w:tcPr>
            <w:tcW w:w="594" w:type="dxa"/>
            <w:vAlign w:val="center"/>
          </w:tcPr>
          <w:p w:rsidR="00743410" w:rsidRPr="00AB4CCE" w:rsidRDefault="00743410" w:rsidP="0074341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743410" w:rsidRPr="00AB4CCE" w:rsidRDefault="00743410" w:rsidP="0074341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43410" w:rsidRPr="00AB4CCE" w:rsidRDefault="00743410" w:rsidP="00743410">
            <w:pPr>
              <w:rPr>
                <w:szCs w:val="28"/>
              </w:rPr>
            </w:pPr>
          </w:p>
          <w:p w:rsidR="00743410" w:rsidRPr="00AB4CCE" w:rsidRDefault="00743410" w:rsidP="0074341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0,5</w:t>
            </w:r>
            <w:r>
              <w:rPr>
                <w:szCs w:val="28"/>
              </w:rPr>
              <w:t>81</w:t>
            </w:r>
          </w:p>
        </w:tc>
      </w:tr>
      <w:tr w:rsidR="00743410" w:rsidRPr="00AB4CCE" w:rsidTr="00743410">
        <w:tc>
          <w:tcPr>
            <w:tcW w:w="594" w:type="dxa"/>
            <w:vAlign w:val="center"/>
          </w:tcPr>
          <w:p w:rsidR="00743410" w:rsidRPr="00AB4CCE" w:rsidRDefault="00743410" w:rsidP="0074341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43410" w:rsidRPr="00AB4CCE" w:rsidRDefault="00743410" w:rsidP="0074341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F17904" w:rsidRPr="00AB4CCE" w:rsidTr="00F10F39">
        <w:tc>
          <w:tcPr>
            <w:tcW w:w="594" w:type="dxa"/>
            <w:vAlign w:val="center"/>
          </w:tcPr>
          <w:p w:rsidR="00F17904" w:rsidRPr="00AB4CCE" w:rsidRDefault="00F17904" w:rsidP="0074341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F17904" w:rsidRPr="00AB4CCE" w:rsidRDefault="00F17904" w:rsidP="0074341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</w:t>
            </w:r>
            <w:r w:rsidRPr="00AB4CCE">
              <w:rPr>
                <w:szCs w:val="28"/>
              </w:rPr>
              <w:t>ь</w:t>
            </w:r>
            <w:r w:rsidRPr="00AB4CCE">
              <w:rPr>
                <w:szCs w:val="28"/>
              </w:rPr>
              <w:t>но)</w:t>
            </w:r>
          </w:p>
        </w:tc>
        <w:tc>
          <w:tcPr>
            <w:tcW w:w="2222" w:type="dxa"/>
            <w:vAlign w:val="center"/>
          </w:tcPr>
          <w:p w:rsidR="00F17904" w:rsidRPr="00AB4CCE" w:rsidRDefault="00F17904" w:rsidP="007434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3 898,33</w:t>
            </w:r>
          </w:p>
        </w:tc>
        <w:tc>
          <w:tcPr>
            <w:tcW w:w="2223" w:type="dxa"/>
            <w:gridSpan w:val="2"/>
            <w:vAlign w:val="center"/>
          </w:tcPr>
          <w:p w:rsidR="00F17904" w:rsidRPr="00AB4CCE" w:rsidRDefault="00F17904" w:rsidP="007434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5 414,90</w:t>
            </w:r>
          </w:p>
        </w:tc>
      </w:tr>
      <w:tr w:rsidR="00F17904" w:rsidRPr="00AB4CCE" w:rsidTr="001B0533">
        <w:tc>
          <w:tcPr>
            <w:tcW w:w="594" w:type="dxa"/>
            <w:vAlign w:val="center"/>
          </w:tcPr>
          <w:p w:rsidR="00F17904" w:rsidRPr="00AB4CCE" w:rsidRDefault="00F17904" w:rsidP="0074341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F17904" w:rsidRPr="00AB4CCE" w:rsidRDefault="00F17904" w:rsidP="007434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F17904" w:rsidRPr="00AB4CCE" w:rsidRDefault="00F17904" w:rsidP="007434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5 267,90</w:t>
            </w:r>
          </w:p>
        </w:tc>
        <w:tc>
          <w:tcPr>
            <w:tcW w:w="2223" w:type="dxa"/>
            <w:gridSpan w:val="2"/>
            <w:vAlign w:val="center"/>
          </w:tcPr>
          <w:p w:rsidR="00F17904" w:rsidRPr="00AB4CCE" w:rsidRDefault="00F17904" w:rsidP="007434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6 784,48</w:t>
            </w:r>
          </w:p>
        </w:tc>
      </w:tr>
    </w:tbl>
    <w:p w:rsidR="00F17904" w:rsidRDefault="00743410" w:rsidP="00743410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 w:rsidR="00F17904"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 w:rsidR="00F17904">
        <w:rPr>
          <w:szCs w:val="28"/>
        </w:rPr>
        <w:t xml:space="preserve"> исходя </w:t>
      </w:r>
      <w:r w:rsidR="00F17904">
        <w:rPr>
          <w:szCs w:val="28"/>
        </w:rPr>
        <w:lastRenderedPageBreak/>
        <w:t>из стоимости прокладки наружных сетей водоснабжения из полиэтиленовых труб, без учета затрат на работу по врезке и присоединению;</w:t>
      </w:r>
    </w:p>
    <w:p w:rsidR="00F17904" w:rsidRDefault="00F17904" w:rsidP="00743410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F17904" w:rsidRDefault="00743410" w:rsidP="00743410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F17904" w:rsidRDefault="00F17904" w:rsidP="00F17904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Данные о тарифах на подключение (технологическое присоединение)            к централизованным системе </w:t>
      </w:r>
      <w:r>
        <w:rPr>
          <w:b/>
          <w:szCs w:val="28"/>
        </w:rPr>
        <w:t xml:space="preserve">водоотведения </w:t>
      </w:r>
      <w:r>
        <w:rPr>
          <w:b/>
          <w:szCs w:val="28"/>
        </w:rPr>
        <w:t xml:space="preserve">муниципального </w:t>
      </w:r>
      <w:r>
        <w:rPr>
          <w:b/>
          <w:szCs w:val="28"/>
        </w:rPr>
        <w:t xml:space="preserve">                    </w:t>
      </w:r>
      <w:r>
        <w:rPr>
          <w:b/>
          <w:szCs w:val="28"/>
        </w:rPr>
        <w:t>унитарного предприятия «Уссурийск-Водок</w:t>
      </w:r>
      <w:r>
        <w:rPr>
          <w:b/>
          <w:szCs w:val="28"/>
        </w:rPr>
        <w:t xml:space="preserve">анал» Уссурийского                       </w:t>
      </w:r>
      <w:r>
        <w:rPr>
          <w:b/>
          <w:szCs w:val="28"/>
        </w:rPr>
        <w:t>городского округа на территории Уссурийского городского округа  Приморского края</w:t>
      </w:r>
      <w:proofErr w:type="gramEnd"/>
    </w:p>
    <w:p w:rsidR="00F17904" w:rsidRDefault="00F17904" w:rsidP="00F17904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F17904" w:rsidRPr="00AB4CCE" w:rsidTr="00257D94">
        <w:tc>
          <w:tcPr>
            <w:tcW w:w="594" w:type="dxa"/>
            <w:vAlign w:val="center"/>
          </w:tcPr>
          <w:p w:rsidR="00F17904" w:rsidRPr="00AB4CCE" w:rsidRDefault="00F17904" w:rsidP="00257D94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F17904" w:rsidRPr="00AB4CCE" w:rsidRDefault="00F17904" w:rsidP="00257D94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F17904" w:rsidRPr="00AB4CCE" w:rsidRDefault="00F17904" w:rsidP="00257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F17904" w:rsidRPr="00AB4CCE" w:rsidRDefault="00F17904" w:rsidP="00257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тия</w:t>
            </w:r>
          </w:p>
        </w:tc>
      </w:tr>
      <w:tr w:rsidR="00F17904" w:rsidRPr="00AB4CCE" w:rsidTr="00257D94">
        <w:tc>
          <w:tcPr>
            <w:tcW w:w="594" w:type="dxa"/>
            <w:vAlign w:val="center"/>
          </w:tcPr>
          <w:p w:rsidR="00F17904" w:rsidRPr="00AB4CCE" w:rsidRDefault="00F17904" w:rsidP="00257D94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F17904" w:rsidRPr="00AB4CCE" w:rsidRDefault="00F17904" w:rsidP="00257D94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F17904" w:rsidRPr="00AB4CCE" w:rsidRDefault="00F17904" w:rsidP="00257D94">
            <w:pPr>
              <w:rPr>
                <w:szCs w:val="28"/>
              </w:rPr>
            </w:pPr>
          </w:p>
          <w:p w:rsidR="00F17904" w:rsidRPr="00AB4CCE" w:rsidRDefault="00F17904" w:rsidP="00257D94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</w:t>
            </w:r>
            <w:r>
              <w:rPr>
                <w:szCs w:val="28"/>
              </w:rPr>
              <w:t>857</w:t>
            </w:r>
          </w:p>
        </w:tc>
      </w:tr>
      <w:tr w:rsidR="00F17904" w:rsidRPr="00AB4CCE" w:rsidTr="00257D94">
        <w:tc>
          <w:tcPr>
            <w:tcW w:w="594" w:type="dxa"/>
            <w:vAlign w:val="center"/>
          </w:tcPr>
          <w:p w:rsidR="00F17904" w:rsidRPr="00AB4CCE" w:rsidRDefault="00F17904" w:rsidP="00257D94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F17904" w:rsidRPr="00AB4CCE" w:rsidRDefault="00F17904" w:rsidP="00257D94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F17904" w:rsidRPr="00AB4CCE" w:rsidTr="00257D94">
        <w:tc>
          <w:tcPr>
            <w:tcW w:w="594" w:type="dxa"/>
            <w:vAlign w:val="center"/>
          </w:tcPr>
          <w:p w:rsidR="00F17904" w:rsidRPr="00AB4CCE" w:rsidRDefault="00F17904" w:rsidP="00257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F17904" w:rsidRPr="00AB4CCE" w:rsidRDefault="00F17904" w:rsidP="00F179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диа</w:t>
            </w:r>
            <w:r>
              <w:rPr>
                <w:szCs w:val="28"/>
              </w:rPr>
              <w:t>метром до</w:t>
            </w:r>
            <w:r>
              <w:rPr>
                <w:szCs w:val="28"/>
              </w:rPr>
              <w:t xml:space="preserve">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F17904" w:rsidRPr="00AB4CCE" w:rsidRDefault="00F17904" w:rsidP="00257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6 319,09</w:t>
            </w:r>
          </w:p>
        </w:tc>
        <w:tc>
          <w:tcPr>
            <w:tcW w:w="2223" w:type="dxa"/>
            <w:gridSpan w:val="2"/>
            <w:vAlign w:val="center"/>
          </w:tcPr>
          <w:p w:rsidR="00F17904" w:rsidRPr="00AB4CCE" w:rsidRDefault="00F17904" w:rsidP="00257D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7 497,25</w:t>
            </w:r>
          </w:p>
        </w:tc>
      </w:tr>
    </w:tbl>
    <w:p w:rsidR="00F17904" w:rsidRDefault="00F17904" w:rsidP="00F17904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</w:t>
      </w:r>
      <w:r>
        <w:rPr>
          <w:szCs w:val="28"/>
        </w:rPr>
        <w:t>мости прокладки наружных сетей канализации</w:t>
      </w:r>
      <w:r>
        <w:rPr>
          <w:szCs w:val="28"/>
        </w:rPr>
        <w:t xml:space="preserve"> из </w:t>
      </w:r>
      <w:r>
        <w:rPr>
          <w:szCs w:val="28"/>
        </w:rPr>
        <w:t xml:space="preserve">чугунных труб,              </w:t>
      </w:r>
      <w:r>
        <w:rPr>
          <w:szCs w:val="28"/>
        </w:rPr>
        <w:t xml:space="preserve"> без учета затрат на работу по врезке и присоед</w:t>
      </w:r>
      <w:r>
        <w:rPr>
          <w:szCs w:val="28"/>
        </w:rPr>
        <w:t>и</w:t>
      </w:r>
      <w:r>
        <w:rPr>
          <w:szCs w:val="28"/>
        </w:rPr>
        <w:t>нению;</w:t>
      </w:r>
    </w:p>
    <w:p w:rsidR="00F17904" w:rsidRDefault="00F17904" w:rsidP="00743410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743410" w:rsidRPr="00954D15" w:rsidRDefault="00743410" w:rsidP="00954D15">
      <w:pPr>
        <w:jc w:val="both"/>
        <w:rPr>
          <w:szCs w:val="28"/>
        </w:rPr>
      </w:pPr>
      <w:r w:rsidRPr="00AB4CCE">
        <w:rPr>
          <w:b/>
          <w:bCs/>
          <w:szCs w:val="28"/>
        </w:rPr>
        <w:t xml:space="preserve">Дата окончания срока действия указанных тарифов: </w:t>
      </w:r>
      <w:r w:rsidR="00F17904">
        <w:rPr>
          <w:b/>
          <w:bCs/>
          <w:szCs w:val="28"/>
        </w:rPr>
        <w:t xml:space="preserve">31.12.2020 г.,                 </w:t>
      </w:r>
      <w:proofErr w:type="gramStart"/>
      <w:r w:rsidRPr="00AB4CCE">
        <w:rPr>
          <w:szCs w:val="28"/>
        </w:rPr>
        <w:t>согласно Постановления</w:t>
      </w:r>
      <w:proofErr w:type="gramEnd"/>
      <w:r w:rsidRPr="00AB4CCE">
        <w:rPr>
          <w:szCs w:val="28"/>
        </w:rPr>
        <w:t xml:space="preserve"> Департамента по тарифам Приморского края </w:t>
      </w:r>
      <w:r w:rsidR="00F17904">
        <w:rPr>
          <w:szCs w:val="28"/>
        </w:rPr>
        <w:t xml:space="preserve">                 от 10</w:t>
      </w:r>
      <w:r w:rsidR="00954D15">
        <w:rPr>
          <w:szCs w:val="28"/>
        </w:rPr>
        <w:t xml:space="preserve">.10.2019 </w:t>
      </w:r>
      <w:r w:rsidRPr="00AB4CCE">
        <w:rPr>
          <w:szCs w:val="28"/>
        </w:rPr>
        <w:t xml:space="preserve">года </w:t>
      </w:r>
      <w:r w:rsidR="00954D15">
        <w:rPr>
          <w:szCs w:val="28"/>
        </w:rPr>
        <w:t>№ 44/16</w:t>
      </w:r>
      <w:r w:rsidRPr="00AB4CCE">
        <w:rPr>
          <w:szCs w:val="28"/>
        </w:rPr>
        <w:t xml:space="preserve"> «Об установлении тарифов на подключение </w:t>
      </w:r>
      <w:r w:rsidR="00954D15">
        <w:rPr>
          <w:szCs w:val="28"/>
        </w:rPr>
        <w:t xml:space="preserve">               </w:t>
      </w:r>
      <w:r w:rsidRPr="00AB4CCE">
        <w:rPr>
          <w:szCs w:val="28"/>
        </w:rPr>
        <w:t>(технологическое присоединение) к централизованным системам водосна</w:t>
      </w:r>
      <w:r w:rsidRPr="00AB4CCE">
        <w:rPr>
          <w:szCs w:val="28"/>
        </w:rPr>
        <w:t>б</w:t>
      </w:r>
      <w:r w:rsidRPr="00AB4CCE">
        <w:rPr>
          <w:szCs w:val="28"/>
        </w:rPr>
        <w:t>жения и водоотведения</w:t>
      </w:r>
      <w:r w:rsidRPr="00AB4CCE">
        <w:rPr>
          <w:b/>
          <w:bCs/>
          <w:szCs w:val="28"/>
        </w:rPr>
        <w:t xml:space="preserve"> </w:t>
      </w:r>
      <w:r w:rsidRPr="00AB4CCE">
        <w:rPr>
          <w:szCs w:val="28"/>
        </w:rPr>
        <w:t xml:space="preserve">муниципального унитарного предприятия </w:t>
      </w:r>
      <w:r w:rsidR="00954D15">
        <w:rPr>
          <w:szCs w:val="28"/>
        </w:rPr>
        <w:t xml:space="preserve">                 </w:t>
      </w:r>
      <w:r w:rsidRPr="00AB4CCE">
        <w:rPr>
          <w:szCs w:val="28"/>
        </w:rPr>
        <w:t xml:space="preserve">«Уссурийск-Водоканал» Уссурийского городского округа на территории </w:t>
      </w:r>
      <w:r w:rsidR="00954D15">
        <w:rPr>
          <w:szCs w:val="28"/>
        </w:rPr>
        <w:t xml:space="preserve">             </w:t>
      </w:r>
      <w:r w:rsidRPr="00AB4CCE">
        <w:rPr>
          <w:szCs w:val="28"/>
        </w:rPr>
        <w:t>Уссурийского горо</w:t>
      </w:r>
      <w:r w:rsidR="00954D15">
        <w:rPr>
          <w:szCs w:val="28"/>
        </w:rPr>
        <w:t>дского округа Приморского края</w:t>
      </w:r>
      <w:r w:rsidRPr="00AB4CCE">
        <w:rPr>
          <w:szCs w:val="28"/>
        </w:rPr>
        <w:t>.</w:t>
      </w:r>
    </w:p>
    <w:p w:rsidR="001D40B2" w:rsidRPr="00CB5E6B" w:rsidRDefault="001D40B2" w:rsidP="001D40B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Начальная цена предмета аукциона (без учета НДС): </w:t>
      </w:r>
      <w:r w:rsidR="00954D15">
        <w:rPr>
          <w:szCs w:val="28"/>
        </w:rPr>
        <w:t>307 700</w:t>
      </w:r>
      <w:r w:rsidR="00954D15">
        <w:rPr>
          <w:bCs/>
          <w:szCs w:val="28"/>
        </w:rPr>
        <w:t xml:space="preserve"> (триста семь тысяч семьсот</w:t>
      </w:r>
      <w:r w:rsidRPr="00CB5E6B">
        <w:rPr>
          <w:bCs/>
          <w:szCs w:val="28"/>
        </w:rPr>
        <w:t>) рублей</w:t>
      </w:r>
      <w:r w:rsidR="004813A9">
        <w:rPr>
          <w:szCs w:val="28"/>
        </w:rPr>
        <w:t>;</w:t>
      </w:r>
    </w:p>
    <w:p w:rsidR="001D40B2" w:rsidRPr="00CB5E6B" w:rsidRDefault="001D40B2" w:rsidP="001D40B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Шаг аукциона (3% начальной цены): </w:t>
      </w:r>
      <w:r w:rsidR="00954D15">
        <w:rPr>
          <w:szCs w:val="28"/>
        </w:rPr>
        <w:t>9 231 (девять тысяч двести тридцать один</w:t>
      </w:r>
      <w:r w:rsidRPr="00CB5E6B">
        <w:rPr>
          <w:bCs/>
          <w:szCs w:val="28"/>
        </w:rPr>
        <w:t>) руб</w:t>
      </w:r>
      <w:r w:rsidR="00954D15">
        <w:rPr>
          <w:bCs/>
          <w:szCs w:val="28"/>
        </w:rPr>
        <w:t>ль</w:t>
      </w:r>
      <w:r w:rsidRPr="00CB5E6B">
        <w:rPr>
          <w:bCs/>
          <w:szCs w:val="28"/>
        </w:rPr>
        <w:t>;</w:t>
      </w:r>
    </w:p>
    <w:p w:rsidR="004813A9" w:rsidRPr="001C0123" w:rsidRDefault="001D40B2" w:rsidP="004813A9">
      <w:pPr>
        <w:ind w:right="-1"/>
        <w:jc w:val="both"/>
        <w:rPr>
          <w:b/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954D15">
        <w:rPr>
          <w:bCs/>
          <w:szCs w:val="28"/>
        </w:rPr>
        <w:t>123 080 (сто двадцать три тысячи восемьдесят</w:t>
      </w:r>
      <w:r w:rsidRPr="00CB5E6B">
        <w:rPr>
          <w:bCs/>
          <w:szCs w:val="28"/>
        </w:rPr>
        <w:t xml:space="preserve">) рублей, </w:t>
      </w:r>
      <w:r w:rsidR="004813A9" w:rsidRPr="001C0123">
        <w:rPr>
          <w:b/>
          <w:bCs/>
          <w:szCs w:val="28"/>
        </w:rPr>
        <w:t xml:space="preserve">засчитывается в счет оплаты по договору </w:t>
      </w:r>
      <w:r w:rsidR="004813A9">
        <w:rPr>
          <w:b/>
          <w:bCs/>
          <w:szCs w:val="28"/>
        </w:rPr>
        <w:t xml:space="preserve">              </w:t>
      </w:r>
      <w:r w:rsidR="004813A9" w:rsidRPr="001C0123">
        <w:rPr>
          <w:b/>
          <w:bCs/>
          <w:szCs w:val="28"/>
        </w:rPr>
        <w:t>купли - продажи.</w:t>
      </w:r>
    </w:p>
    <w:p w:rsidR="004813A9" w:rsidRDefault="004813A9" w:rsidP="004813A9">
      <w:pPr>
        <w:ind w:right="-1"/>
        <w:jc w:val="both"/>
        <w:rPr>
          <w:bCs/>
          <w:szCs w:val="28"/>
        </w:rPr>
      </w:pPr>
      <w:r w:rsidRPr="001A596E">
        <w:rPr>
          <w:b/>
          <w:bCs/>
          <w:szCs w:val="28"/>
        </w:rPr>
        <w:t xml:space="preserve">Теплоснабжение: </w:t>
      </w:r>
      <w:r w:rsidRPr="001A596E">
        <w:rPr>
          <w:bCs/>
          <w:szCs w:val="28"/>
        </w:rPr>
        <w:t>возможно осуществить от индивидуаль</w:t>
      </w:r>
      <w:r>
        <w:rPr>
          <w:bCs/>
          <w:szCs w:val="28"/>
        </w:rPr>
        <w:t>ного источника   теплоснабжения.</w:t>
      </w:r>
    </w:p>
    <w:p w:rsidR="004813A9" w:rsidRDefault="004813A9" w:rsidP="004813A9">
      <w:pPr>
        <w:pStyle w:val="a4"/>
        <w:ind w:firstLine="708"/>
        <w:jc w:val="both"/>
        <w:rPr>
          <w:sz w:val="28"/>
          <w:szCs w:val="28"/>
        </w:rPr>
      </w:pPr>
    </w:p>
    <w:p w:rsidR="00EB4A37" w:rsidRPr="002D7F05" w:rsidRDefault="00EB4A37" w:rsidP="00954D15">
      <w:pPr>
        <w:pStyle w:val="a4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lastRenderedPageBreak/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>аукцион,</w:t>
      </w:r>
      <w:r w:rsidR="00954D15">
        <w:rPr>
          <w:bCs/>
          <w:sz w:val="28"/>
          <w:szCs w:val="28"/>
        </w:rPr>
        <w:t xml:space="preserve"> открытый по составу участников</w:t>
      </w:r>
      <w:r w:rsidR="00FC788E" w:rsidRPr="002D7F05">
        <w:rPr>
          <w:bCs/>
          <w:sz w:val="28"/>
          <w:szCs w:val="28"/>
        </w:rPr>
        <w:t xml:space="preserve"> </w:t>
      </w:r>
      <w:r w:rsidRPr="002D7F05">
        <w:rPr>
          <w:bCs/>
          <w:sz w:val="28"/>
          <w:szCs w:val="28"/>
        </w:rPr>
        <w:t>и по фо</w:t>
      </w:r>
      <w:r w:rsidRPr="002D7F05">
        <w:rPr>
          <w:bCs/>
          <w:sz w:val="28"/>
          <w:szCs w:val="28"/>
        </w:rPr>
        <w:t>р</w:t>
      </w:r>
      <w:r w:rsidRPr="002D7F05">
        <w:rPr>
          <w:bCs/>
          <w:sz w:val="28"/>
          <w:szCs w:val="28"/>
        </w:rPr>
        <w:t>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954D15">
        <w:rPr>
          <w:b/>
          <w:szCs w:val="28"/>
        </w:rPr>
        <w:t>23 октября</w:t>
      </w:r>
      <w:r w:rsidR="000B1CF4">
        <w:rPr>
          <w:b/>
          <w:szCs w:val="28"/>
        </w:rPr>
        <w:t xml:space="preserve"> 2020</w:t>
      </w:r>
      <w:r w:rsidRPr="002D7F05">
        <w:rPr>
          <w:b/>
          <w:szCs w:val="28"/>
        </w:rPr>
        <w:t xml:space="preserve"> 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954D15">
        <w:rPr>
          <w:b/>
          <w:szCs w:val="28"/>
        </w:rPr>
        <w:t>, 23 октября</w:t>
      </w:r>
      <w:r w:rsidR="00A50494">
        <w:rPr>
          <w:b/>
          <w:szCs w:val="28"/>
        </w:rPr>
        <w:t xml:space="preserve"> </w:t>
      </w:r>
      <w:r w:rsidR="000B1CF4">
        <w:rPr>
          <w:b/>
          <w:szCs w:val="28"/>
        </w:rPr>
        <w:t>2020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5877D0" w:rsidRPr="002D7F05" w:rsidRDefault="005877D0" w:rsidP="007A24DA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8E262A" w:rsidRPr="002D7F05" w:rsidRDefault="001403FC" w:rsidP="008E262A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городского округа по следующим реквизитам: </w:t>
      </w:r>
      <w:r w:rsidRPr="002D7F05">
        <w:rPr>
          <w:szCs w:val="28"/>
        </w:rPr>
        <w:t>УФК по Приморскому краю (Администрация Уссурийского городского округа, л/</w:t>
      </w:r>
      <w:proofErr w:type="spellStart"/>
      <w:r w:rsidRPr="002D7F05">
        <w:rPr>
          <w:szCs w:val="28"/>
        </w:rPr>
        <w:t>сч</w:t>
      </w:r>
      <w:proofErr w:type="spellEnd"/>
      <w:r w:rsidRPr="002D7F05">
        <w:rPr>
          <w:szCs w:val="28"/>
        </w:rPr>
        <w:t xml:space="preserve"> 05203014160, ИНН 2511004094, КПП 251101001, ОКТМО 05723000, </w:t>
      </w:r>
      <w:proofErr w:type="gramStart"/>
      <w:r w:rsidRPr="002D7F05">
        <w:rPr>
          <w:szCs w:val="28"/>
        </w:rPr>
        <w:t>р</w:t>
      </w:r>
      <w:proofErr w:type="gramEnd"/>
      <w:r w:rsidRPr="002D7F05">
        <w:rPr>
          <w:szCs w:val="28"/>
        </w:rPr>
        <w:t>/</w:t>
      </w:r>
      <w:proofErr w:type="spellStart"/>
      <w:r w:rsidRPr="002D7F05">
        <w:rPr>
          <w:szCs w:val="28"/>
        </w:rPr>
        <w:t>сч</w:t>
      </w:r>
      <w:proofErr w:type="spellEnd"/>
      <w:r w:rsidRPr="002D7F05">
        <w:rPr>
          <w:szCs w:val="28"/>
        </w:rPr>
        <w:t>. 40302810605073000127 в Дальневосточное ГУ Банка России, БИК 040507001</w:t>
      </w:r>
      <w:r w:rsidR="00AF0B0D" w:rsidRPr="002D7F05">
        <w:rPr>
          <w:b/>
          <w:szCs w:val="28"/>
        </w:rPr>
        <w:t xml:space="preserve">, в срок до </w:t>
      </w:r>
      <w:r w:rsidR="00954D15">
        <w:rPr>
          <w:b/>
          <w:szCs w:val="28"/>
        </w:rPr>
        <w:t>26 октября</w:t>
      </w:r>
      <w:r w:rsidR="000B1CF4">
        <w:rPr>
          <w:b/>
          <w:szCs w:val="28"/>
        </w:rPr>
        <w:t xml:space="preserve"> 2020</w:t>
      </w:r>
      <w:r w:rsidR="000229BD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lastRenderedPageBreak/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54D15">
        <w:rPr>
          <w:b/>
          <w:szCs w:val="28"/>
        </w:rPr>
        <w:t>26 октября</w:t>
      </w:r>
      <w:r w:rsidR="005D483E">
        <w:rPr>
          <w:b/>
          <w:szCs w:val="28"/>
        </w:rPr>
        <w:t xml:space="preserve"> </w:t>
      </w:r>
      <w:r w:rsidR="000B1CF4">
        <w:rPr>
          <w:b/>
          <w:szCs w:val="28"/>
        </w:rPr>
        <w:t>2020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485AF5" w:rsidRPr="002D7F05">
        <w:rPr>
          <w:szCs w:val="28"/>
        </w:rPr>
        <w:t>17-30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 xml:space="preserve">Комиссия, утвержденная приказом управления градостроительства, </w:t>
      </w:r>
      <w:r w:rsidR="00A3308C">
        <w:rPr>
          <w:szCs w:val="28"/>
        </w:rPr>
        <w:t xml:space="preserve">          </w:t>
      </w:r>
      <w:r w:rsidR="00404A36" w:rsidRPr="002D7F05">
        <w:rPr>
          <w:szCs w:val="28"/>
        </w:rPr>
        <w:t xml:space="preserve">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 xml:space="preserve">кциона и возвратить участникам аукциона внесенные </w:t>
      </w:r>
      <w:r w:rsidR="00954D15">
        <w:rPr>
          <w:szCs w:val="28"/>
        </w:rPr>
        <w:t xml:space="preserve">                </w:t>
      </w:r>
      <w:r w:rsidR="001B1BFC" w:rsidRPr="002D7F05">
        <w:rPr>
          <w:szCs w:val="28"/>
        </w:rPr>
        <w:t>задатки.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 xml:space="preserve">и </w:t>
      </w:r>
      <w:r w:rsidR="00B22B85">
        <w:rPr>
          <w:szCs w:val="28"/>
        </w:rPr>
        <w:t xml:space="preserve">                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г) каждый последующий размер цены аукционист назначает путем </w:t>
      </w:r>
      <w:r w:rsidR="00954D15">
        <w:rPr>
          <w:szCs w:val="28"/>
        </w:rPr>
        <w:t xml:space="preserve">    </w:t>
      </w:r>
      <w:r w:rsidRPr="002D7F05">
        <w:rPr>
          <w:szCs w:val="28"/>
        </w:rPr>
        <w:t xml:space="preserve">увеличения размера цены на "шаг аукциона". После объявления очередной цены аукционист называет номер билета участника аукциона, который </w:t>
      </w:r>
      <w:r w:rsidR="00954D15">
        <w:rPr>
          <w:szCs w:val="28"/>
        </w:rPr>
        <w:t xml:space="preserve">             </w:t>
      </w:r>
      <w:r w:rsidRPr="002D7F05">
        <w:rPr>
          <w:szCs w:val="28"/>
        </w:rPr>
        <w:t xml:space="preserve">первым поднял билет, и указывает на этого участника аукциона. Затем </w:t>
      </w:r>
      <w:r w:rsidR="00954D15">
        <w:rPr>
          <w:szCs w:val="28"/>
        </w:rPr>
        <w:t xml:space="preserve">              </w:t>
      </w:r>
      <w:r w:rsidRPr="002D7F05">
        <w:rPr>
          <w:szCs w:val="28"/>
        </w:rPr>
        <w:t>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954D15">
        <w:rPr>
          <w:szCs w:val="28"/>
        </w:rPr>
        <w:t xml:space="preserve">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954D15">
        <w:rPr>
          <w:szCs w:val="28"/>
        </w:rPr>
        <w:t xml:space="preserve">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>Сведения о победителях аукциона, уклонившихся от заключения дог</w:t>
      </w:r>
      <w:r w:rsidRPr="002D7F05">
        <w:rPr>
          <w:szCs w:val="28"/>
        </w:rPr>
        <w:t>о</w:t>
      </w:r>
      <w:r w:rsidRPr="002D7F05">
        <w:rPr>
          <w:szCs w:val="28"/>
        </w:rPr>
        <w:t>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>ся организатором аукциона и победителем аукциона в день проведения ау</w:t>
      </w:r>
      <w:r w:rsidRPr="002D7F05">
        <w:rPr>
          <w:szCs w:val="28"/>
        </w:rPr>
        <w:t>к</w:t>
      </w:r>
      <w:r w:rsidRPr="002D7F05">
        <w:rPr>
          <w:szCs w:val="28"/>
        </w:rPr>
        <w:t>циона. Протокол о результатах аукциона составляется в 2 экземплярах, один из которых передается победителю аукциона, а второй остается у организ</w:t>
      </w:r>
      <w:r w:rsidRPr="002D7F05">
        <w:rPr>
          <w:szCs w:val="28"/>
        </w:rPr>
        <w:t>а</w:t>
      </w:r>
      <w:r w:rsidRPr="002D7F05">
        <w:rPr>
          <w:szCs w:val="28"/>
        </w:rPr>
        <w:t>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 xml:space="preserve">остранения </w:t>
      </w:r>
      <w:proofErr w:type="spellStart"/>
      <w:r>
        <w:rPr>
          <w:b/>
          <w:sz w:val="27"/>
          <w:szCs w:val="27"/>
        </w:rPr>
        <w:t>корона</w:t>
      </w:r>
      <w:r w:rsidRPr="004A54FE">
        <w:rPr>
          <w:b/>
          <w:sz w:val="27"/>
          <w:szCs w:val="27"/>
        </w:rPr>
        <w:t>вирусной</w:t>
      </w:r>
      <w:proofErr w:type="spellEnd"/>
      <w:r w:rsidRPr="004A54FE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>и на сайт администрации Уссурийского городского округа (</w:t>
      </w:r>
      <w:hyperlink r:id="rId8" w:history="1">
        <w:r w:rsidRPr="002D7F05">
          <w:rPr>
            <w:rStyle w:val="a3"/>
            <w:color w:val="auto"/>
            <w:szCs w:val="28"/>
            <w:lang w:val="en-US"/>
          </w:rPr>
          <w:t>WWW</w:t>
        </w:r>
        <w:r w:rsidRPr="002D7F05">
          <w:rPr>
            <w:rStyle w:val="a3"/>
            <w:color w:val="auto"/>
            <w:szCs w:val="28"/>
          </w:rPr>
          <w:t>.</w:t>
        </w:r>
        <w:proofErr w:type="spellStart"/>
        <w:r w:rsidRPr="002D7F05">
          <w:rPr>
            <w:rStyle w:val="a3"/>
            <w:color w:val="auto"/>
            <w:szCs w:val="28"/>
            <w:lang w:val="en-US"/>
          </w:rPr>
          <w:t>adm</w:t>
        </w:r>
        <w:proofErr w:type="spellEnd"/>
        <w:r w:rsidRPr="002D7F05">
          <w:rPr>
            <w:rStyle w:val="a3"/>
            <w:color w:val="auto"/>
            <w:szCs w:val="28"/>
          </w:rPr>
          <w:t>-</w:t>
        </w:r>
        <w:proofErr w:type="spellStart"/>
        <w:r w:rsidRPr="002D7F05">
          <w:rPr>
            <w:rStyle w:val="a3"/>
            <w:color w:val="auto"/>
            <w:szCs w:val="28"/>
            <w:lang w:val="en-US"/>
          </w:rPr>
          <w:t>ussuriisk</w:t>
        </w:r>
        <w:proofErr w:type="spellEnd"/>
      </w:hyperlink>
      <w:r w:rsidRPr="002D7F05">
        <w:rPr>
          <w:szCs w:val="28"/>
        </w:rPr>
        <w:t xml:space="preserve">. </w:t>
      </w:r>
      <w:proofErr w:type="gramEnd"/>
    </w:p>
    <w:p w:rsidR="00B22B85" w:rsidRDefault="00B22B85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B0A1E" w:rsidRPr="00797667" w:rsidRDefault="005B0A1E" w:rsidP="00797667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_____________2020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F5602F" w:rsidRDefault="005B0A1E" w:rsidP="00A129C7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B22B85">
        <w:rPr>
          <w:sz w:val="25"/>
          <w:szCs w:val="25"/>
        </w:rPr>
        <w:t>земельный участок, площа</w:t>
      </w:r>
      <w:r w:rsidR="00954D15">
        <w:rPr>
          <w:sz w:val="25"/>
          <w:szCs w:val="25"/>
        </w:rPr>
        <w:t>дью 614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>при</w:t>
      </w:r>
      <w:r w:rsidR="00954D15">
        <w:rPr>
          <w:sz w:val="25"/>
          <w:szCs w:val="25"/>
        </w:rPr>
        <w:t>мерно в 13</w:t>
      </w:r>
      <w:r>
        <w:rPr>
          <w:sz w:val="25"/>
          <w:szCs w:val="25"/>
        </w:rPr>
        <w:t xml:space="preserve"> м</w:t>
      </w:r>
      <w:r w:rsidR="00954D15">
        <w:rPr>
          <w:sz w:val="25"/>
          <w:szCs w:val="25"/>
        </w:rPr>
        <w:t xml:space="preserve"> по направлению на запад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 xml:space="preserve">. Уссурийск, </w:t>
      </w:r>
      <w:r w:rsidR="00954D15">
        <w:rPr>
          <w:sz w:val="25"/>
          <w:szCs w:val="25"/>
        </w:rPr>
        <w:t xml:space="preserve"> ул. </w:t>
      </w:r>
      <w:proofErr w:type="spellStart"/>
      <w:r w:rsidR="00954D15">
        <w:rPr>
          <w:sz w:val="25"/>
          <w:szCs w:val="25"/>
        </w:rPr>
        <w:t>Норков</w:t>
      </w:r>
      <w:r w:rsidR="00954D15">
        <w:rPr>
          <w:sz w:val="25"/>
          <w:szCs w:val="25"/>
        </w:rPr>
        <w:t>о</w:t>
      </w:r>
      <w:r w:rsidR="00954D15">
        <w:rPr>
          <w:sz w:val="25"/>
          <w:szCs w:val="25"/>
        </w:rPr>
        <w:lastRenderedPageBreak/>
        <w:t>дов</w:t>
      </w:r>
      <w:proofErr w:type="spellEnd"/>
      <w:r w:rsidR="00954D15">
        <w:rPr>
          <w:sz w:val="25"/>
          <w:szCs w:val="25"/>
        </w:rPr>
        <w:t>, д.25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F5602F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0B1CF4">
        <w:rPr>
          <w:bCs/>
          <w:sz w:val="25"/>
          <w:szCs w:val="25"/>
        </w:rPr>
        <w:t>01</w:t>
      </w:r>
      <w:r w:rsidR="00954D15">
        <w:rPr>
          <w:bCs/>
          <w:sz w:val="25"/>
          <w:szCs w:val="25"/>
        </w:rPr>
        <w:t>7301:6314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954D15">
        <w:rPr>
          <w:sz w:val="25"/>
          <w:szCs w:val="25"/>
        </w:rPr>
        <w:t>циона, опубликованном 25 сентября</w:t>
      </w:r>
      <w:r w:rsidR="00840FC5">
        <w:rPr>
          <w:sz w:val="25"/>
          <w:szCs w:val="25"/>
        </w:rPr>
        <w:t xml:space="preserve"> </w:t>
      </w:r>
      <w:r w:rsidR="000B1CF4">
        <w:rPr>
          <w:sz w:val="25"/>
          <w:szCs w:val="25"/>
        </w:rPr>
        <w:t>2020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 xml:space="preserve">официальном </w:t>
      </w:r>
      <w:r w:rsidR="00954D15">
        <w:rPr>
          <w:sz w:val="25"/>
          <w:szCs w:val="25"/>
        </w:rPr>
        <w:t xml:space="preserve">               </w:t>
      </w:r>
      <w:r w:rsidR="00421811">
        <w:rPr>
          <w:sz w:val="25"/>
          <w:szCs w:val="25"/>
        </w:rPr>
        <w:t>п</w:t>
      </w:r>
      <w:r w:rsidR="00421811">
        <w:rPr>
          <w:sz w:val="25"/>
          <w:szCs w:val="25"/>
        </w:rPr>
        <w:t>е</w:t>
      </w:r>
      <w:r w:rsidR="00421811">
        <w:rPr>
          <w:sz w:val="25"/>
          <w:szCs w:val="25"/>
        </w:rPr>
        <w:t>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0B1CF4">
        <w:rPr>
          <w:sz w:val="25"/>
          <w:szCs w:val="25"/>
        </w:rPr>
        <w:t>_______2020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B22B85" w:rsidRDefault="00B22B85" w:rsidP="00954D15">
      <w:pPr>
        <w:tabs>
          <w:tab w:val="left" w:pos="709"/>
        </w:tabs>
        <w:ind w:right="-1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202DD0">
              <w:rPr>
                <w:sz w:val="26"/>
                <w:szCs w:val="26"/>
              </w:rPr>
              <w:t>________2020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>тах аукциона от ____________ 2020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93706E">
      <w:pPr>
        <w:pStyle w:val="22"/>
        <w:spacing w:line="240" w:lineRule="auto"/>
        <w:ind w:left="708" w:firstLine="425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>Оплатить цену 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954D15" w:rsidRDefault="006B1140" w:rsidP="00954D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  <w:bookmarkStart w:id="0" w:name="_GoBack"/>
      <w:bookmarkEnd w:id="0"/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542B1"/>
    <w:multiLevelType w:val="hybridMultilevel"/>
    <w:tmpl w:val="0248F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52A43"/>
    <w:multiLevelType w:val="hybridMultilevel"/>
    <w:tmpl w:val="8D8A5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5588D"/>
    <w:multiLevelType w:val="hybridMultilevel"/>
    <w:tmpl w:val="8820C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7BA1130"/>
    <w:multiLevelType w:val="hybridMultilevel"/>
    <w:tmpl w:val="BD88A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62DED"/>
    <w:multiLevelType w:val="multilevel"/>
    <w:tmpl w:val="4DC29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6109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33DB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B19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0DA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87466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66B3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8F7"/>
    <w:rsid w:val="001D40B2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F02AD"/>
    <w:rsid w:val="001F5204"/>
    <w:rsid w:val="001F62AD"/>
    <w:rsid w:val="001F66C4"/>
    <w:rsid w:val="001F6E94"/>
    <w:rsid w:val="00200423"/>
    <w:rsid w:val="0020091C"/>
    <w:rsid w:val="00201625"/>
    <w:rsid w:val="00202DD0"/>
    <w:rsid w:val="00204EB2"/>
    <w:rsid w:val="00206017"/>
    <w:rsid w:val="00206FA3"/>
    <w:rsid w:val="00207D7F"/>
    <w:rsid w:val="002119B6"/>
    <w:rsid w:val="00212109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5AA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0B74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6DA"/>
    <w:rsid w:val="003B2C3D"/>
    <w:rsid w:val="003B3198"/>
    <w:rsid w:val="003B5CAA"/>
    <w:rsid w:val="003B7389"/>
    <w:rsid w:val="003C4356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C74A7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13A9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16"/>
    <w:rsid w:val="004A0C68"/>
    <w:rsid w:val="004A1210"/>
    <w:rsid w:val="004A27A5"/>
    <w:rsid w:val="004A4C0F"/>
    <w:rsid w:val="004A57EF"/>
    <w:rsid w:val="004A5B00"/>
    <w:rsid w:val="004A5D35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B5B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0BFF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AC6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2B8"/>
    <w:rsid w:val="006C6A30"/>
    <w:rsid w:val="006C6A49"/>
    <w:rsid w:val="006C7366"/>
    <w:rsid w:val="006C73BE"/>
    <w:rsid w:val="006D48EF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932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341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779BF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26FA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458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6F64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13"/>
    <w:rsid w:val="009424E8"/>
    <w:rsid w:val="009430B0"/>
    <w:rsid w:val="009433A8"/>
    <w:rsid w:val="00944596"/>
    <w:rsid w:val="009451CC"/>
    <w:rsid w:val="00946FED"/>
    <w:rsid w:val="00947DB8"/>
    <w:rsid w:val="00953EE3"/>
    <w:rsid w:val="00954D15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1E8E"/>
    <w:rsid w:val="00A04B14"/>
    <w:rsid w:val="00A06AC1"/>
    <w:rsid w:val="00A0738B"/>
    <w:rsid w:val="00A07445"/>
    <w:rsid w:val="00A076DC"/>
    <w:rsid w:val="00A07B9B"/>
    <w:rsid w:val="00A07EC6"/>
    <w:rsid w:val="00A111A7"/>
    <w:rsid w:val="00A129C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53E9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0FFC"/>
    <w:rsid w:val="00A61FD8"/>
    <w:rsid w:val="00A636EF"/>
    <w:rsid w:val="00A637D7"/>
    <w:rsid w:val="00A649C4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B2D"/>
    <w:rsid w:val="00AD3D85"/>
    <w:rsid w:val="00AD46EB"/>
    <w:rsid w:val="00AD4CA6"/>
    <w:rsid w:val="00AD5CAA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2337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2780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0F7"/>
    <w:rsid w:val="00C80408"/>
    <w:rsid w:val="00C814BD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3DD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18F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4CF"/>
    <w:rsid w:val="00E429A5"/>
    <w:rsid w:val="00E42F3F"/>
    <w:rsid w:val="00E43F49"/>
    <w:rsid w:val="00E45ABF"/>
    <w:rsid w:val="00E45D5C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3552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2B83"/>
    <w:rsid w:val="00E838B2"/>
    <w:rsid w:val="00E8400A"/>
    <w:rsid w:val="00E8755F"/>
    <w:rsid w:val="00E8780C"/>
    <w:rsid w:val="00E90798"/>
    <w:rsid w:val="00E93D94"/>
    <w:rsid w:val="00E968FE"/>
    <w:rsid w:val="00E97466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904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602F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8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ussurii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CED0B-F0C2-4F3A-BE7B-8316635C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14668</TotalTime>
  <Pages>1</Pages>
  <Words>3649</Words>
  <Characters>20800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24401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Николаевна Васюра</cp:lastModifiedBy>
  <cp:revision>1217</cp:revision>
  <cp:lastPrinted>2020-09-23T03:35:00Z</cp:lastPrinted>
  <dcterms:created xsi:type="dcterms:W3CDTF">2012-10-24T23:33:00Z</dcterms:created>
  <dcterms:modified xsi:type="dcterms:W3CDTF">2020-09-23T03:35:00Z</dcterms:modified>
</cp:coreProperties>
</file>