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7D" w:rsidRPr="00FE0F04" w:rsidRDefault="001C5A7D" w:rsidP="001C5A7D">
      <w:pPr>
        <w:ind w:left="522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0F0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0010B" w:rsidRPr="00FE0F04">
        <w:rPr>
          <w:rFonts w:ascii="Times New Roman" w:hAnsi="Times New Roman" w:cs="Times New Roman"/>
          <w:sz w:val="28"/>
          <w:szCs w:val="28"/>
        </w:rPr>
        <w:t xml:space="preserve">№ </w:t>
      </w:r>
      <w:r w:rsidR="00C67B30" w:rsidRPr="00FE0F04">
        <w:rPr>
          <w:rFonts w:ascii="Times New Roman" w:hAnsi="Times New Roman" w:cs="Times New Roman"/>
          <w:sz w:val="28"/>
          <w:szCs w:val="28"/>
        </w:rPr>
        <w:t>1</w:t>
      </w:r>
    </w:p>
    <w:p w:rsidR="0020010B" w:rsidRPr="00FE0F04" w:rsidRDefault="0020010B" w:rsidP="001C5A7D">
      <w:pPr>
        <w:ind w:left="5222" w:firstLine="0"/>
        <w:rPr>
          <w:rFonts w:ascii="Times New Roman" w:hAnsi="Times New Roman" w:cs="Times New Roman"/>
          <w:sz w:val="28"/>
          <w:szCs w:val="28"/>
        </w:rPr>
      </w:pPr>
    </w:p>
    <w:p w:rsidR="001C5A7D" w:rsidRPr="00FE0F04" w:rsidRDefault="001C5A7D" w:rsidP="001C5A7D">
      <w:pPr>
        <w:ind w:left="5222" w:firstLine="0"/>
        <w:rPr>
          <w:rFonts w:ascii="Times New Roman" w:hAnsi="Times New Roman" w:cs="Times New Roman"/>
          <w:sz w:val="28"/>
          <w:szCs w:val="28"/>
        </w:rPr>
      </w:pPr>
      <w:r w:rsidRPr="00FE0F04">
        <w:rPr>
          <w:rFonts w:ascii="Times New Roman" w:hAnsi="Times New Roman" w:cs="Times New Roman"/>
          <w:sz w:val="28"/>
          <w:szCs w:val="28"/>
        </w:rPr>
        <w:t>к постановлению главы Уссурийского городского окр</w:t>
      </w:r>
      <w:r w:rsidR="0020010B" w:rsidRPr="00FE0F04">
        <w:rPr>
          <w:rFonts w:ascii="Times New Roman" w:hAnsi="Times New Roman" w:cs="Times New Roman"/>
          <w:sz w:val="28"/>
          <w:szCs w:val="28"/>
        </w:rPr>
        <w:t xml:space="preserve">уга </w:t>
      </w:r>
      <w:proofErr w:type="gramStart"/>
      <w:r w:rsidR="0020010B" w:rsidRPr="00FE0F0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0010B" w:rsidRPr="00FE0F04">
        <w:rPr>
          <w:rFonts w:ascii="Times New Roman" w:hAnsi="Times New Roman" w:cs="Times New Roman"/>
          <w:sz w:val="28"/>
          <w:szCs w:val="28"/>
        </w:rPr>
        <w:t>_____________№ ____________</w:t>
      </w:r>
      <w:r w:rsidR="00524A24" w:rsidRPr="00FE0F04">
        <w:rPr>
          <w:rFonts w:ascii="Times New Roman" w:hAnsi="Times New Roman" w:cs="Times New Roman"/>
          <w:sz w:val="28"/>
          <w:szCs w:val="28"/>
        </w:rPr>
        <w:t>_</w:t>
      </w:r>
    </w:p>
    <w:p w:rsidR="001C5A7D" w:rsidRPr="00FE0F04" w:rsidRDefault="001C5A7D" w:rsidP="001C5A7D">
      <w:pPr>
        <w:ind w:left="5222" w:firstLine="0"/>
        <w:rPr>
          <w:rFonts w:ascii="Times New Roman" w:hAnsi="Times New Roman" w:cs="Times New Roman"/>
          <w:sz w:val="28"/>
          <w:szCs w:val="28"/>
        </w:rPr>
      </w:pPr>
    </w:p>
    <w:p w:rsidR="001C5A7D" w:rsidRPr="00FE0F04" w:rsidRDefault="001C5A7D" w:rsidP="001C5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F04">
        <w:rPr>
          <w:rFonts w:ascii="Times New Roman" w:hAnsi="Times New Roman" w:cs="Times New Roman"/>
          <w:sz w:val="28"/>
          <w:szCs w:val="28"/>
        </w:rPr>
        <w:t xml:space="preserve">Оповещение </w:t>
      </w:r>
    </w:p>
    <w:p w:rsidR="001C5A7D" w:rsidRPr="00FE0F04" w:rsidRDefault="001C5A7D" w:rsidP="001C5A7D">
      <w:pPr>
        <w:jc w:val="center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FE0F04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</w:t>
      </w:r>
      <w:r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по </w:t>
      </w:r>
      <w:r w:rsidR="00E45915"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>проекту</w:t>
      </w:r>
      <w:r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: </w:t>
      </w:r>
    </w:p>
    <w:p w:rsidR="001C5A7D" w:rsidRPr="00FE0F04" w:rsidRDefault="001C5A7D" w:rsidP="00546AE1">
      <w:pPr>
        <w:jc w:val="center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>«О предоставлении разрешения на условно разрешенный вид использования земельных участков или объект</w:t>
      </w:r>
      <w:r w:rsidR="002D54F0"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>а</w:t>
      </w:r>
      <w:r w:rsidRPr="00FE0F0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капитального строительства»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C5A7D" w:rsidRPr="000175AF" w:rsidTr="00BF5A6E">
        <w:tc>
          <w:tcPr>
            <w:tcW w:w="3652" w:type="dxa"/>
          </w:tcPr>
          <w:p w:rsidR="001C5A7D" w:rsidRPr="000175AF" w:rsidRDefault="001C5A7D" w:rsidP="009D7E66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Информация о проекте</w:t>
            </w:r>
          </w:p>
        </w:tc>
        <w:tc>
          <w:tcPr>
            <w:tcW w:w="5919" w:type="dxa"/>
          </w:tcPr>
          <w:p w:rsidR="001C5A7D" w:rsidRPr="000175AF" w:rsidRDefault="00FE0F04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0F04">
              <w:rPr>
                <w:rFonts w:ascii="Times New Roman" w:hAnsi="Times New Roman" w:cs="Times New Roman"/>
                <w:sz w:val="26"/>
                <w:szCs w:val="26"/>
              </w:rPr>
              <w:t>«О предоставлении разрешения на условно разрешенный вид использования земельного участка или объекта капитального строительства для земельного участка с кадастровым номером 25:34:016901:8095»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Перечень информационных материалов к проекту</w:t>
            </w:r>
          </w:p>
        </w:tc>
        <w:tc>
          <w:tcPr>
            <w:tcW w:w="5919" w:type="dxa"/>
          </w:tcPr>
          <w:p w:rsidR="002D54F0" w:rsidRPr="00FE0F04" w:rsidRDefault="00546AE1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="006134EA" w:rsidRPr="00AA0269">
              <w:rPr>
                <w:rFonts w:ascii="Times New Roman" w:hAnsi="Times New Roman" w:cs="Times New Roman"/>
                <w:sz w:val="26"/>
                <w:szCs w:val="26"/>
              </w:rPr>
              <w:t xml:space="preserve">решения </w:t>
            </w: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>(Приложение</w:t>
            </w:r>
            <w:r w:rsidR="00767652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Pr="00AA0269">
              <w:rPr>
                <w:rFonts w:ascii="Times New Roman" w:hAnsi="Times New Roman" w:cs="Times New Roman"/>
                <w:sz w:val="26"/>
                <w:szCs w:val="26"/>
              </w:rPr>
              <w:t xml:space="preserve"> 2)</w:t>
            </w:r>
            <w:r w:rsidR="009F3A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Места размещения оповещения</w:t>
            </w:r>
          </w:p>
        </w:tc>
        <w:tc>
          <w:tcPr>
            <w:tcW w:w="5919" w:type="dxa"/>
          </w:tcPr>
          <w:p w:rsidR="001C5A7D" w:rsidRPr="006D4194" w:rsidRDefault="001C5A7D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676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 г. Уссурийск, ул. </w:t>
            </w:r>
            <w:proofErr w:type="gramStart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, 58, фойе 2 этажа;</w:t>
            </w:r>
          </w:p>
          <w:p w:rsidR="00347586" w:rsidRPr="006D4194" w:rsidRDefault="001C5A7D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676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городская библиотека 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учреждение «Централизованная</w:t>
            </w:r>
            <w:r w:rsidR="00666322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 библиотечная система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32D91" w:rsidRPr="006D4194" w:rsidRDefault="00666322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г. Уссурийск, </w:t>
            </w:r>
            <w:r w:rsidR="00347586" w:rsidRPr="006D4194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8040D4">
              <w:rPr>
                <w:rFonts w:ascii="Times New Roman" w:hAnsi="Times New Roman" w:cs="Times New Roman"/>
                <w:sz w:val="26"/>
                <w:szCs w:val="26"/>
              </w:rPr>
              <w:t>Некрасова, 249</w:t>
            </w:r>
            <w:r w:rsidR="00732D91" w:rsidRPr="006D41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676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D419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8C6417" w:rsidRPr="0051003A">
              <w:rPr>
                <w:rFonts w:ascii="Times New Roman" w:hAnsi="Times New Roman" w:cs="Times New Roman"/>
                <w:sz w:val="26"/>
                <w:szCs w:val="26"/>
              </w:rPr>
              <w:t>отделы приема социальной поддержки населения, г</w:t>
            </w:r>
            <w:r w:rsidR="008C6417">
              <w:rPr>
                <w:rFonts w:ascii="Times New Roman" w:hAnsi="Times New Roman" w:cs="Times New Roman"/>
                <w:sz w:val="26"/>
                <w:szCs w:val="26"/>
              </w:rPr>
              <w:t>. Уссурийск, ул. Амурская, 45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проведения публичных слушаний</w:t>
            </w:r>
          </w:p>
        </w:tc>
        <w:tc>
          <w:tcPr>
            <w:tcW w:w="5919" w:type="dxa"/>
          </w:tcPr>
          <w:p w:rsidR="001C5A7D" w:rsidRPr="000175AF" w:rsidRDefault="00767652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 О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повещение о начале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1C5A7D" w:rsidRPr="000175AF" w:rsidRDefault="00767652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1" w:name="Par5"/>
            <w:bookmarkEnd w:id="1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2. Р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азмещение проект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публичных слушаниях, и информационных материалов к н</w:t>
            </w:r>
            <w:r w:rsidR="00462ADA">
              <w:rPr>
                <w:rFonts w:ascii="Times New Roman" w:hAnsi="Times New Roman" w:cs="Times New Roman"/>
                <w:bCs/>
                <w:sz w:val="26"/>
                <w:szCs w:val="26"/>
              </w:rPr>
              <w:t>им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роведение экспозиции или экспозиций проект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ов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подлежащ</w:t>
            </w:r>
            <w:r w:rsidR="00AA0269">
              <w:rPr>
                <w:rFonts w:ascii="Times New Roman" w:hAnsi="Times New Roman" w:cs="Times New Roman"/>
                <w:bCs/>
                <w:sz w:val="26"/>
                <w:szCs w:val="26"/>
              </w:rPr>
              <w:t>их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рассмотрению на публичных слушаниях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1C5A7D" w:rsidRPr="000175AF" w:rsidRDefault="00767652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4. П</w:t>
            </w:r>
            <w:r w:rsidR="001C5A7D"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роведение собрани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я участников публичных слушаний.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одготовка и оформление протокола публичных слушаний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одготовка и опубликование заключения о результатах публичных слушаний.</w:t>
            </w:r>
          </w:p>
        </w:tc>
      </w:tr>
      <w:tr w:rsidR="00934FED" w:rsidRPr="000175AF" w:rsidTr="00A54516">
        <w:trPr>
          <w:trHeight w:val="1241"/>
        </w:trPr>
        <w:tc>
          <w:tcPr>
            <w:tcW w:w="3652" w:type="dxa"/>
          </w:tcPr>
          <w:p w:rsidR="00934FED" w:rsidRPr="000175AF" w:rsidRDefault="00934FE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Сроки размещения проекта и информационных материалов к проекту на официальном сайте</w:t>
            </w:r>
          </w:p>
        </w:tc>
        <w:tc>
          <w:tcPr>
            <w:tcW w:w="5919" w:type="dxa"/>
          </w:tcPr>
          <w:p w:rsidR="00934FED" w:rsidRDefault="00FE0F04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6D7F97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934FED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34FED">
              <w:rPr>
                <w:rFonts w:ascii="Times New Roman" w:hAnsi="Times New Roman" w:cs="Times New Roman"/>
                <w:bCs/>
                <w:sz w:val="26"/>
                <w:szCs w:val="26"/>
              </w:rPr>
              <w:t>ноября</w:t>
            </w:r>
            <w:r w:rsidR="00934FED"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2019</w:t>
            </w:r>
            <w:r w:rsidR="00934FE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934FED" w:rsidRPr="0051003A" w:rsidRDefault="00934FE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1003A">
              <w:rPr>
                <w:rFonts w:ascii="Times New Roman" w:hAnsi="Times New Roman" w:cs="Times New Roman"/>
                <w:bCs/>
                <w:sz w:val="26"/>
                <w:szCs w:val="26"/>
              </w:rPr>
              <w:t>на сайте: https://adm-ussuriisk.ru.</w:t>
            </w:r>
          </w:p>
        </w:tc>
      </w:tr>
      <w:tr w:rsidR="00934FED" w:rsidRPr="000175AF" w:rsidTr="00546AE1">
        <w:trPr>
          <w:trHeight w:val="569"/>
        </w:trPr>
        <w:tc>
          <w:tcPr>
            <w:tcW w:w="3652" w:type="dxa"/>
          </w:tcPr>
          <w:p w:rsidR="00934FED" w:rsidRPr="000175AF" w:rsidRDefault="00934FED" w:rsidP="00546AE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проведения публичных слушаний</w:t>
            </w:r>
          </w:p>
        </w:tc>
        <w:tc>
          <w:tcPr>
            <w:tcW w:w="5919" w:type="dxa"/>
          </w:tcPr>
          <w:p w:rsidR="00934FED" w:rsidRPr="002E444C" w:rsidRDefault="00FE0F04" w:rsidP="00524A24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  <w:r w:rsidR="00934FE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934FE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ноября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2019 года.</w:t>
            </w:r>
          </w:p>
        </w:tc>
      </w:tr>
      <w:tr w:rsidR="00934FED" w:rsidRPr="000175AF" w:rsidTr="00BF5A6E">
        <w:trPr>
          <w:trHeight w:val="937"/>
        </w:trPr>
        <w:tc>
          <w:tcPr>
            <w:tcW w:w="3652" w:type="dxa"/>
          </w:tcPr>
          <w:p w:rsidR="00934FED" w:rsidRDefault="00934FE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</w:p>
          <w:p w:rsidR="00934FED" w:rsidRPr="000175AF" w:rsidRDefault="00934FE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экспозиции</w:t>
            </w:r>
          </w:p>
          <w:p w:rsidR="00934FED" w:rsidRPr="000175AF" w:rsidRDefault="00934FED" w:rsidP="00BF5A6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19" w:type="dxa"/>
          </w:tcPr>
          <w:p w:rsidR="00934FED" w:rsidRPr="00F14697" w:rsidRDefault="00767652" w:rsidP="00524A2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34FED"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0F0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7F9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34FED"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 ноября 2019 года по </w:t>
            </w:r>
            <w:r w:rsidR="006D7F97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934FED"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7F97">
              <w:rPr>
                <w:rFonts w:ascii="Times New Roman" w:hAnsi="Times New Roman" w:cs="Times New Roman"/>
                <w:sz w:val="26"/>
                <w:szCs w:val="26"/>
              </w:rPr>
              <w:t>дека</w:t>
            </w:r>
            <w:r w:rsidR="00934FED" w:rsidRPr="00F14697">
              <w:rPr>
                <w:rFonts w:ascii="Times New Roman" w:hAnsi="Times New Roman" w:cs="Times New Roman"/>
                <w:sz w:val="26"/>
                <w:szCs w:val="26"/>
              </w:rPr>
              <w:t xml:space="preserve">бря 2019 года, часы посещения: с 9:00 до 18:00 по адресу: </w:t>
            </w:r>
            <w:r w:rsidR="00934FED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г. Уссурийск, ул. </w:t>
            </w:r>
            <w:proofErr w:type="gramStart"/>
            <w:r w:rsidR="00934FED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Октябрьская</w:t>
            </w:r>
            <w:proofErr w:type="gramEnd"/>
            <w:r w:rsidR="00934FED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 xml:space="preserve">, 58, 2 этаж (фойе). Проведение консультаций вторник </w:t>
            </w:r>
            <w:r w:rsidR="00934FED" w:rsidRPr="00F14697">
              <w:rPr>
                <w:rFonts w:ascii="Times New Roman" w:hAnsi="Times New Roman" w:cs="Times New Roman"/>
                <w:spacing w:val="6"/>
                <w:sz w:val="26"/>
                <w:szCs w:val="26"/>
              </w:rPr>
              <w:br/>
              <w:t>с 15:00 до 18:00.</w:t>
            </w:r>
          </w:p>
        </w:tc>
      </w:tr>
      <w:tr w:rsidR="00934FED" w:rsidRPr="000175AF" w:rsidTr="00546AE1">
        <w:trPr>
          <w:trHeight w:val="823"/>
        </w:trPr>
        <w:tc>
          <w:tcPr>
            <w:tcW w:w="3652" w:type="dxa"/>
          </w:tcPr>
          <w:p w:rsidR="00934FED" w:rsidRPr="000175AF" w:rsidRDefault="00934FE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  <w:p w:rsidR="00934FED" w:rsidRPr="000175AF" w:rsidRDefault="00934FED" w:rsidP="00546AE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собрани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я участников публичных слушаний</w:t>
            </w:r>
          </w:p>
        </w:tc>
        <w:tc>
          <w:tcPr>
            <w:tcW w:w="5919" w:type="dxa"/>
          </w:tcPr>
          <w:p w:rsidR="00934FED" w:rsidRPr="002E444C" w:rsidRDefault="006D7F97" w:rsidP="00524A24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06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дека</w:t>
            </w:r>
            <w:r w:rsidR="00934FE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бря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адресу:</w:t>
            </w:r>
          </w:p>
          <w:p w:rsidR="00934FED" w:rsidRPr="002E444C" w:rsidRDefault="00934FED" w:rsidP="00524A24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г. Уссурийск, ул. Ленина, 101, </w:t>
            </w:r>
            <w:proofErr w:type="spellStart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каб</w:t>
            </w:r>
            <w:proofErr w:type="spellEnd"/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111, 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в 10: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часов.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В течение периода проведения публичных слушаний участники публичных слушаний могут вносить предложения и замечания. Срок внесения предложений и замечаний заканчивается в день проведения публичных слушаний. Участниками публичных слушаний считаются граждане прошедшие идентификацию.</w:t>
            </w:r>
          </w:p>
        </w:tc>
      </w:tr>
      <w:tr w:rsidR="00934FED" w:rsidRPr="000175AF" w:rsidTr="00BF5A6E">
        <w:tc>
          <w:tcPr>
            <w:tcW w:w="3652" w:type="dxa"/>
          </w:tcPr>
          <w:p w:rsidR="00934FED" w:rsidRPr="00AB2B62" w:rsidRDefault="00934FED" w:rsidP="00BF5A6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2B6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934FED" w:rsidRPr="002E444C" w:rsidRDefault="00FE0F04" w:rsidP="00524A24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D7F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="00934FE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ноября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 по </w:t>
            </w:r>
            <w:r w:rsidR="006D7F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06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D7F9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дека</w:t>
            </w:r>
            <w:r w:rsidR="00934FE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бря</w:t>
            </w:r>
            <w:r w:rsidR="00934FED" w:rsidRPr="002E4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2019 года.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Форма представления замечаний и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предложений</w:t>
            </w:r>
          </w:p>
        </w:tc>
        <w:tc>
          <w:tcPr>
            <w:tcW w:w="5919" w:type="dxa"/>
          </w:tcPr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могут вноситься: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осредством официального сайта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934FED" w:rsidRPr="0051003A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proofErr w:type="gramStart"/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письменной форме в администрацию Уссурийского городского округа, в адрес Комиссии</w:t>
            </w:r>
            <w:r w:rsidR="00330B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34FED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(г. Уссурийск, ул. ул. Октябрьская, 58, </w:t>
            </w:r>
            <w:proofErr w:type="spellStart"/>
            <w:r w:rsidR="00934FED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каб</w:t>
            </w:r>
            <w:proofErr w:type="spellEnd"/>
            <w:r w:rsidR="00934FED" w:rsidRPr="004D15FC">
              <w:rPr>
                <w:rFonts w:ascii="Times New Roman" w:hAnsi="Times New Roman" w:cs="Times New Roman"/>
                <w:bCs/>
                <w:sz w:val="26"/>
                <w:szCs w:val="26"/>
              </w:rPr>
              <w:t>. 210)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proofErr w:type="gramEnd"/>
          </w:p>
          <w:p w:rsidR="001C5A7D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осредством записи представителем Комиссии в книге (журнале) учета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посетителей экспозиции проекта.</w:t>
            </w:r>
          </w:p>
          <w:p w:rsidR="00546AE1" w:rsidRPr="000175AF" w:rsidRDefault="00546AE1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344FE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67652">
              <w:rPr>
                <w:rFonts w:ascii="Times New Roman" w:hAnsi="Times New Roman" w:cs="Times New Roman"/>
                <w:bCs/>
                <w:sz w:val="26"/>
                <w:szCs w:val="26"/>
              </w:rPr>
              <w:t>В</w:t>
            </w:r>
            <w:r w:rsidRPr="00546AE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письменной или устной форме в ходе проведения собрания или собраний участников публичных слушаний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1C5A7D" w:rsidRPr="000175AF" w:rsidTr="00BF5A6E">
        <w:tc>
          <w:tcPr>
            <w:tcW w:w="3652" w:type="dxa"/>
          </w:tcPr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Идентификация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 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</w:p>
          <w:p w:rsidR="001C5A7D" w:rsidRPr="000175AF" w:rsidRDefault="001C5A7D" w:rsidP="00BF5A6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sz w:val="26"/>
                <w:szCs w:val="26"/>
              </w:rPr>
              <w:t xml:space="preserve"> слушаний</w:t>
            </w:r>
          </w:p>
        </w:tc>
        <w:tc>
          <w:tcPr>
            <w:tcW w:w="5919" w:type="dxa"/>
          </w:tcPr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</w:t>
            </w: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Идентификация не требуется в случае представления предложений и замечаний посредством официального сайта.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не рассматриваются в случае выявления факта представления участником публичных слушаний недостоверных сведений.</w:t>
            </w:r>
          </w:p>
          <w:p w:rsidR="001C5A7D" w:rsidRPr="000175AF" w:rsidRDefault="001C5A7D" w:rsidP="00524A24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>лица</w:t>
            </w:r>
            <w:proofErr w:type="gramEnd"/>
            <w:r w:rsidRPr="000175A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B84730" w:rsidP="00B8473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</w:t>
      </w:r>
    </w:p>
    <w:sectPr w:rsidR="0024684B" w:rsidRPr="0024684B" w:rsidSect="00524A24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AC5" w:rsidRDefault="00A40AC5" w:rsidP="0020010B">
      <w:r>
        <w:separator/>
      </w:r>
    </w:p>
  </w:endnote>
  <w:endnote w:type="continuationSeparator" w:id="0">
    <w:p w:rsidR="00A40AC5" w:rsidRDefault="00A40AC5" w:rsidP="0020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AC5" w:rsidRDefault="00A40AC5" w:rsidP="0020010B">
      <w:r>
        <w:separator/>
      </w:r>
    </w:p>
  </w:footnote>
  <w:footnote w:type="continuationSeparator" w:id="0">
    <w:p w:rsidR="00A40AC5" w:rsidRDefault="00A40AC5" w:rsidP="00200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0683568"/>
      <w:docPartObj>
        <w:docPartGallery w:val="Page Numbers (Top of Page)"/>
        <w:docPartUnique/>
      </w:docPartObj>
    </w:sdtPr>
    <w:sdtEndPr/>
    <w:sdtContent>
      <w:p w:rsidR="0020010B" w:rsidRPr="0020010B" w:rsidRDefault="00F859A4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001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010B" w:rsidRPr="002001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001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141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01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010B" w:rsidRDefault="0020010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13AF7"/>
    <w:rsid w:val="000300E5"/>
    <w:rsid w:val="0007639A"/>
    <w:rsid w:val="000A6A18"/>
    <w:rsid w:val="000C0D5B"/>
    <w:rsid w:val="001156A8"/>
    <w:rsid w:val="001160FF"/>
    <w:rsid w:val="0014422C"/>
    <w:rsid w:val="00144702"/>
    <w:rsid w:val="001475DE"/>
    <w:rsid w:val="001747C5"/>
    <w:rsid w:val="00174A7D"/>
    <w:rsid w:val="001A3974"/>
    <w:rsid w:val="001C3CA9"/>
    <w:rsid w:val="001C5A7D"/>
    <w:rsid w:val="001D35AF"/>
    <w:rsid w:val="0020010B"/>
    <w:rsid w:val="002002A2"/>
    <w:rsid w:val="0024684B"/>
    <w:rsid w:val="00247882"/>
    <w:rsid w:val="002516E9"/>
    <w:rsid w:val="0025437E"/>
    <w:rsid w:val="002D54F0"/>
    <w:rsid w:val="002E1915"/>
    <w:rsid w:val="002F0222"/>
    <w:rsid w:val="003036CC"/>
    <w:rsid w:val="00330B4F"/>
    <w:rsid w:val="00344FE9"/>
    <w:rsid w:val="00347586"/>
    <w:rsid w:val="00347D96"/>
    <w:rsid w:val="00372D3C"/>
    <w:rsid w:val="00386269"/>
    <w:rsid w:val="003B1FAE"/>
    <w:rsid w:val="003D2F59"/>
    <w:rsid w:val="003D306F"/>
    <w:rsid w:val="00427392"/>
    <w:rsid w:val="0043121A"/>
    <w:rsid w:val="00441DCF"/>
    <w:rsid w:val="00447986"/>
    <w:rsid w:val="00462ADA"/>
    <w:rsid w:val="00480D36"/>
    <w:rsid w:val="004C66FA"/>
    <w:rsid w:val="004E16C8"/>
    <w:rsid w:val="00524A24"/>
    <w:rsid w:val="00546AE1"/>
    <w:rsid w:val="005C5D8C"/>
    <w:rsid w:val="005D322C"/>
    <w:rsid w:val="005D5807"/>
    <w:rsid w:val="005E101B"/>
    <w:rsid w:val="005E26F3"/>
    <w:rsid w:val="006134EA"/>
    <w:rsid w:val="00623124"/>
    <w:rsid w:val="00666322"/>
    <w:rsid w:val="00693023"/>
    <w:rsid w:val="0069361E"/>
    <w:rsid w:val="006D2795"/>
    <w:rsid w:val="006D2C0C"/>
    <w:rsid w:val="006D4194"/>
    <w:rsid w:val="006D7F97"/>
    <w:rsid w:val="0072349B"/>
    <w:rsid w:val="00732D91"/>
    <w:rsid w:val="00732F73"/>
    <w:rsid w:val="00734247"/>
    <w:rsid w:val="00740A28"/>
    <w:rsid w:val="00764792"/>
    <w:rsid w:val="00767652"/>
    <w:rsid w:val="00770B85"/>
    <w:rsid w:val="00791473"/>
    <w:rsid w:val="007959D2"/>
    <w:rsid w:val="007A239F"/>
    <w:rsid w:val="007A323F"/>
    <w:rsid w:val="007B2367"/>
    <w:rsid w:val="007E568F"/>
    <w:rsid w:val="007F299F"/>
    <w:rsid w:val="007F2CA7"/>
    <w:rsid w:val="008040D4"/>
    <w:rsid w:val="00805DE5"/>
    <w:rsid w:val="00816F71"/>
    <w:rsid w:val="00822371"/>
    <w:rsid w:val="00826B7F"/>
    <w:rsid w:val="00860346"/>
    <w:rsid w:val="00881ACB"/>
    <w:rsid w:val="0089332D"/>
    <w:rsid w:val="008B6F67"/>
    <w:rsid w:val="008C6417"/>
    <w:rsid w:val="008E7E0A"/>
    <w:rsid w:val="00926016"/>
    <w:rsid w:val="00934FED"/>
    <w:rsid w:val="009A16FA"/>
    <w:rsid w:val="009A1B6D"/>
    <w:rsid w:val="009C13A5"/>
    <w:rsid w:val="009D7E66"/>
    <w:rsid w:val="009F3A97"/>
    <w:rsid w:val="00A15352"/>
    <w:rsid w:val="00A23C88"/>
    <w:rsid w:val="00A30A32"/>
    <w:rsid w:val="00A37059"/>
    <w:rsid w:val="00A40AC5"/>
    <w:rsid w:val="00A54516"/>
    <w:rsid w:val="00A97507"/>
    <w:rsid w:val="00AA0269"/>
    <w:rsid w:val="00AB2B62"/>
    <w:rsid w:val="00AB6462"/>
    <w:rsid w:val="00AC305C"/>
    <w:rsid w:val="00AD1719"/>
    <w:rsid w:val="00AD343E"/>
    <w:rsid w:val="00AF3BD4"/>
    <w:rsid w:val="00AF7C63"/>
    <w:rsid w:val="00B1262D"/>
    <w:rsid w:val="00B329C4"/>
    <w:rsid w:val="00B3432B"/>
    <w:rsid w:val="00B6198B"/>
    <w:rsid w:val="00B84428"/>
    <w:rsid w:val="00B84730"/>
    <w:rsid w:val="00B94CB2"/>
    <w:rsid w:val="00BA5B02"/>
    <w:rsid w:val="00BB59D3"/>
    <w:rsid w:val="00BF20C3"/>
    <w:rsid w:val="00C27AB2"/>
    <w:rsid w:val="00C43BC1"/>
    <w:rsid w:val="00C61410"/>
    <w:rsid w:val="00C67B30"/>
    <w:rsid w:val="00C742CD"/>
    <w:rsid w:val="00C77D4A"/>
    <w:rsid w:val="00C94093"/>
    <w:rsid w:val="00CB0E11"/>
    <w:rsid w:val="00CE63EE"/>
    <w:rsid w:val="00D00EE0"/>
    <w:rsid w:val="00D213C0"/>
    <w:rsid w:val="00D37AFB"/>
    <w:rsid w:val="00D40FF8"/>
    <w:rsid w:val="00D600FF"/>
    <w:rsid w:val="00D65BB7"/>
    <w:rsid w:val="00D7471C"/>
    <w:rsid w:val="00D82A9F"/>
    <w:rsid w:val="00D83A6E"/>
    <w:rsid w:val="00D855F8"/>
    <w:rsid w:val="00DD1C0D"/>
    <w:rsid w:val="00DE2DC0"/>
    <w:rsid w:val="00DE709B"/>
    <w:rsid w:val="00E30307"/>
    <w:rsid w:val="00E45915"/>
    <w:rsid w:val="00E6742A"/>
    <w:rsid w:val="00E8654B"/>
    <w:rsid w:val="00EB292B"/>
    <w:rsid w:val="00EE53F7"/>
    <w:rsid w:val="00F23363"/>
    <w:rsid w:val="00F34562"/>
    <w:rsid w:val="00F735D9"/>
    <w:rsid w:val="00F859A4"/>
    <w:rsid w:val="00FC61F5"/>
    <w:rsid w:val="00FE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a">
    <w:name w:val="annotation reference"/>
    <w:basedOn w:val="a0"/>
    <w:uiPriority w:val="99"/>
    <w:semiHidden/>
    <w:unhideWhenUsed/>
    <w:rsid w:val="00D213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213C0"/>
  </w:style>
  <w:style w:type="character" w:customStyle="1" w:styleId="ac">
    <w:name w:val="Текст примечания Знак"/>
    <w:basedOn w:val="a0"/>
    <w:link w:val="ab"/>
    <w:uiPriority w:val="99"/>
    <w:semiHidden/>
    <w:rsid w:val="00D213C0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13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213C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20010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0010B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20010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0010B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a">
    <w:name w:val="annotation reference"/>
    <w:basedOn w:val="a0"/>
    <w:uiPriority w:val="99"/>
    <w:semiHidden/>
    <w:unhideWhenUsed/>
    <w:rsid w:val="00D213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213C0"/>
  </w:style>
  <w:style w:type="character" w:customStyle="1" w:styleId="ac">
    <w:name w:val="Текст примечания Знак"/>
    <w:basedOn w:val="a0"/>
    <w:link w:val="ab"/>
    <w:uiPriority w:val="99"/>
    <w:semiHidden/>
    <w:rsid w:val="00D213C0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213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213C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20010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0010B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20010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0010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5DE5F-0FC7-4902-840B-F962B77B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2</cp:revision>
  <cp:lastPrinted>2019-11-15T06:01:00Z</cp:lastPrinted>
  <dcterms:created xsi:type="dcterms:W3CDTF">2019-11-26T02:19:00Z</dcterms:created>
  <dcterms:modified xsi:type="dcterms:W3CDTF">2019-11-26T02:19:00Z</dcterms:modified>
</cp:coreProperties>
</file>