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CE10C2" w:rsidP="00A763FD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D063D5"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участие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г.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50398F">
        <w:rPr>
          <w:szCs w:val="28"/>
        </w:rPr>
        <w:t>0</w:t>
      </w:r>
      <w:r w:rsidRPr="00A763FD">
        <w:rPr>
          <w:szCs w:val="28"/>
        </w:rPr>
        <w:t>7-</w:t>
      </w:r>
      <w:r w:rsidR="0050398F">
        <w:rPr>
          <w:szCs w:val="28"/>
        </w:rPr>
        <w:t>39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96468E">
        <w:rPr>
          <w:szCs w:val="28"/>
        </w:rPr>
        <w:t>от 30 декабря 2019 года № 3222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CE6248" w:rsidRDefault="00CE6248" w:rsidP="00CE6248">
      <w:pPr>
        <w:ind w:firstLine="708"/>
        <w:rPr>
          <w:szCs w:val="28"/>
        </w:rPr>
      </w:pPr>
    </w:p>
    <w:p w:rsidR="002A487D" w:rsidRDefault="002A487D" w:rsidP="00CE6248">
      <w:pPr>
        <w:ind w:firstLine="708"/>
        <w:rPr>
          <w:szCs w:val="28"/>
        </w:rPr>
      </w:pPr>
    </w:p>
    <w:p w:rsidR="001F7205" w:rsidRDefault="001F7205" w:rsidP="001F7205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t xml:space="preserve">Лот № </w:t>
      </w:r>
      <w:r w:rsidR="0096468E">
        <w:rPr>
          <w:b/>
          <w:szCs w:val="28"/>
        </w:rPr>
        <w:t>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552"/>
        <w:gridCol w:w="1134"/>
        <w:gridCol w:w="1701"/>
        <w:gridCol w:w="1559"/>
        <w:gridCol w:w="1134"/>
        <w:gridCol w:w="1418"/>
        <w:gridCol w:w="3685"/>
      </w:tblGrid>
      <w:tr w:rsidR="001F7205" w:rsidRPr="00193513" w:rsidTr="007B5CC6">
        <w:trPr>
          <w:trHeight w:val="1628"/>
          <w:tblHeader/>
        </w:trPr>
        <w:tc>
          <w:tcPr>
            <w:tcW w:w="426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1F7205" w:rsidRPr="00193513" w:rsidRDefault="001F7205" w:rsidP="007B5CC6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552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земельного участка для размеще</w:t>
            </w:r>
            <w:r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 НТО (кв. м.)</w:t>
            </w:r>
          </w:p>
        </w:tc>
        <w:tc>
          <w:tcPr>
            <w:tcW w:w="3685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1F7205" w:rsidRPr="00193513" w:rsidTr="007B5CC6">
        <w:trPr>
          <w:trHeight w:val="1452"/>
        </w:trPr>
        <w:tc>
          <w:tcPr>
            <w:tcW w:w="426" w:type="dxa"/>
            <w:vAlign w:val="center"/>
          </w:tcPr>
          <w:p w:rsidR="001F7205" w:rsidRPr="00193513" w:rsidRDefault="001F7205" w:rsidP="007B5CC6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F7205" w:rsidRDefault="001F7205" w:rsidP="00437BB7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552" w:type="dxa"/>
            <w:vAlign w:val="center"/>
          </w:tcPr>
          <w:p w:rsidR="001F7205" w:rsidRPr="00B55597" w:rsidRDefault="001F7205" w:rsidP="006864FE">
            <w:pPr>
              <w:widowControl w:val="0"/>
              <w:ind w:left="-108" w:right="-108" w:firstLine="108"/>
              <w:jc w:val="center"/>
              <w:rPr>
                <w:sz w:val="22"/>
              </w:rPr>
            </w:pPr>
            <w:r w:rsidRPr="00B55597">
              <w:rPr>
                <w:sz w:val="22"/>
              </w:rPr>
              <w:t>Реконструкция участка общественного исторического центра по ул. Тимирязева-Калинина в г. Уссурийске.</w:t>
            </w:r>
          </w:p>
        </w:tc>
        <w:tc>
          <w:tcPr>
            <w:tcW w:w="1134" w:type="dxa"/>
            <w:vAlign w:val="center"/>
          </w:tcPr>
          <w:p w:rsidR="001F7205" w:rsidRPr="008C4040" w:rsidRDefault="001F7205" w:rsidP="00437BB7">
            <w:pPr>
              <w:widowControl w:val="0"/>
              <w:jc w:val="center"/>
              <w:rPr>
                <w:sz w:val="22"/>
              </w:rPr>
            </w:pPr>
            <w:r w:rsidRPr="0034013D">
              <w:rPr>
                <w:sz w:val="22"/>
              </w:rPr>
              <w:t>лоток № 2</w:t>
            </w:r>
          </w:p>
        </w:tc>
        <w:tc>
          <w:tcPr>
            <w:tcW w:w="1701" w:type="dxa"/>
            <w:vAlign w:val="center"/>
          </w:tcPr>
          <w:p w:rsidR="001F7205" w:rsidRPr="008C4040" w:rsidRDefault="001F7205" w:rsidP="00437BB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 года</w:t>
            </w:r>
          </w:p>
        </w:tc>
        <w:tc>
          <w:tcPr>
            <w:tcW w:w="1559" w:type="dxa"/>
            <w:vAlign w:val="center"/>
          </w:tcPr>
          <w:p w:rsidR="001F7205" w:rsidRPr="008C4040" w:rsidRDefault="001F7205" w:rsidP="00437BB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652354">
              <w:rPr>
                <w:sz w:val="22"/>
              </w:rPr>
              <w:t>епродовольственные товары</w:t>
            </w:r>
          </w:p>
        </w:tc>
        <w:tc>
          <w:tcPr>
            <w:tcW w:w="1134" w:type="dxa"/>
            <w:vAlign w:val="center"/>
          </w:tcPr>
          <w:p w:rsidR="001F7205" w:rsidRPr="008C4040" w:rsidRDefault="001F7205" w:rsidP="00437BB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1F7205" w:rsidRPr="008C4040" w:rsidRDefault="001F7205" w:rsidP="00437BB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1F7205" w:rsidRPr="001F7205" w:rsidRDefault="001F7205" w:rsidP="001F720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7205">
              <w:rPr>
                <w:rFonts w:eastAsia="Times New Roman" w:cs="Times New Roman"/>
                <w:sz w:val="22"/>
                <w:lang w:eastAsia="ru-RU"/>
              </w:rPr>
              <w:t>1(Х434701,73-У1399973,88)</w:t>
            </w:r>
          </w:p>
          <w:p w:rsidR="001F7205" w:rsidRPr="001F7205" w:rsidRDefault="001F7205" w:rsidP="001F720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7205">
              <w:rPr>
                <w:rFonts w:eastAsia="Times New Roman" w:cs="Times New Roman"/>
                <w:sz w:val="22"/>
                <w:lang w:eastAsia="ru-RU"/>
              </w:rPr>
              <w:t>2(Х434703,64-У1399973,80)</w:t>
            </w:r>
          </w:p>
          <w:p w:rsidR="001F7205" w:rsidRPr="001F7205" w:rsidRDefault="001F7205" w:rsidP="001F720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7205">
              <w:rPr>
                <w:rFonts w:eastAsia="Times New Roman" w:cs="Times New Roman"/>
                <w:sz w:val="22"/>
                <w:lang w:eastAsia="ru-RU"/>
              </w:rPr>
              <w:t>3(Х434703,78-У1399976,58)</w:t>
            </w:r>
          </w:p>
          <w:p w:rsidR="001F7205" w:rsidRPr="001F7205" w:rsidRDefault="001F7205" w:rsidP="001F720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7205">
              <w:rPr>
                <w:rFonts w:eastAsia="Times New Roman" w:cs="Times New Roman"/>
                <w:sz w:val="22"/>
                <w:lang w:eastAsia="ru-RU"/>
              </w:rPr>
              <w:t>4(Х434701,93-У1399976,67)</w:t>
            </w:r>
          </w:p>
          <w:p w:rsidR="001F7205" w:rsidRPr="008C54F3" w:rsidRDefault="001F7205" w:rsidP="007B5CC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7205">
              <w:rPr>
                <w:rFonts w:eastAsia="Times New Roman" w:cs="Times New Roman"/>
                <w:sz w:val="22"/>
                <w:lang w:eastAsia="ru-RU"/>
              </w:rPr>
              <w:t>5(Х434700,48-У1399975,23)</w:t>
            </w:r>
          </w:p>
        </w:tc>
      </w:tr>
    </w:tbl>
    <w:p w:rsidR="001F7205" w:rsidRDefault="001F7205" w:rsidP="001F7205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1F7205" w:rsidRPr="00EB4104" w:rsidTr="007B5CC6">
        <w:tc>
          <w:tcPr>
            <w:tcW w:w="5920" w:type="dxa"/>
            <w:vAlign w:val="center"/>
          </w:tcPr>
          <w:p w:rsidR="001F7205" w:rsidRPr="00EB4104" w:rsidRDefault="001F7205" w:rsidP="007B5CC6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1F7205" w:rsidRPr="00CD3266" w:rsidRDefault="0096468E" w:rsidP="0096468E">
            <w:pPr>
              <w:spacing w:line="360" w:lineRule="auto"/>
              <w:jc w:val="center"/>
              <w:rPr>
                <w:szCs w:val="28"/>
              </w:rPr>
            </w:pPr>
            <w:r w:rsidRPr="0096468E">
              <w:rPr>
                <w:szCs w:val="28"/>
              </w:rPr>
              <w:t>2</w:t>
            </w:r>
            <w:r w:rsidR="001F7205" w:rsidRPr="0096468E">
              <w:rPr>
                <w:szCs w:val="28"/>
              </w:rPr>
              <w:t> </w:t>
            </w:r>
            <w:r w:rsidRPr="0096468E">
              <w:rPr>
                <w:szCs w:val="28"/>
              </w:rPr>
              <w:t>913</w:t>
            </w:r>
            <w:r w:rsidR="001F7205" w:rsidRPr="0096468E">
              <w:rPr>
                <w:szCs w:val="28"/>
              </w:rPr>
              <w:t>(</w:t>
            </w:r>
            <w:r w:rsidRPr="0096468E">
              <w:rPr>
                <w:szCs w:val="28"/>
              </w:rPr>
              <w:t>две</w:t>
            </w:r>
            <w:r w:rsidR="001F7205" w:rsidRPr="0096468E">
              <w:rPr>
                <w:szCs w:val="28"/>
              </w:rPr>
              <w:t xml:space="preserve"> тысяч </w:t>
            </w:r>
            <w:r w:rsidRPr="0096468E">
              <w:rPr>
                <w:szCs w:val="28"/>
              </w:rPr>
              <w:t>девятьсот</w:t>
            </w:r>
            <w:r w:rsidR="001F7205" w:rsidRPr="0096468E">
              <w:rPr>
                <w:szCs w:val="28"/>
              </w:rPr>
              <w:t xml:space="preserve"> </w:t>
            </w:r>
            <w:r w:rsidRPr="0096468E">
              <w:rPr>
                <w:szCs w:val="28"/>
              </w:rPr>
              <w:t>тринадцать</w:t>
            </w:r>
            <w:r w:rsidR="001F7205" w:rsidRPr="0096468E">
              <w:rPr>
                <w:szCs w:val="28"/>
              </w:rPr>
              <w:t xml:space="preserve">) рублей </w:t>
            </w:r>
            <w:r w:rsidRPr="0096468E">
              <w:rPr>
                <w:szCs w:val="28"/>
              </w:rPr>
              <w:t>00</w:t>
            </w:r>
            <w:r w:rsidR="001F7205" w:rsidRPr="0096468E">
              <w:rPr>
                <w:szCs w:val="28"/>
              </w:rPr>
              <w:t xml:space="preserve"> копейки</w:t>
            </w:r>
          </w:p>
        </w:tc>
      </w:tr>
    </w:tbl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согласно сведений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 100% от начальной (минимальной) цены лота и составляет:</w:t>
      </w:r>
    </w:p>
    <w:p w:rsidR="00FD0D57" w:rsidRPr="0096468E" w:rsidRDefault="00FD0D57" w:rsidP="007641AF">
      <w:pPr>
        <w:spacing w:after="0" w:line="360" w:lineRule="auto"/>
        <w:rPr>
          <w:b/>
          <w:szCs w:val="28"/>
        </w:rPr>
      </w:pPr>
      <w:r w:rsidRPr="0096468E">
        <w:rPr>
          <w:b/>
          <w:szCs w:val="28"/>
        </w:rPr>
        <w:t xml:space="preserve">Лот № </w:t>
      </w:r>
      <w:r w:rsidR="0096468E" w:rsidRPr="0096468E">
        <w:rPr>
          <w:b/>
          <w:szCs w:val="28"/>
        </w:rPr>
        <w:t>1</w:t>
      </w:r>
      <w:r w:rsidR="00CD3266" w:rsidRPr="0096468E">
        <w:rPr>
          <w:b/>
          <w:szCs w:val="28"/>
        </w:rPr>
        <w:t xml:space="preserve"> -</w:t>
      </w:r>
      <w:r w:rsidR="00D53A53" w:rsidRPr="0096468E">
        <w:rPr>
          <w:b/>
          <w:szCs w:val="28"/>
        </w:rPr>
        <w:t xml:space="preserve"> </w:t>
      </w:r>
      <w:r w:rsidR="0096468E" w:rsidRPr="0096468E">
        <w:rPr>
          <w:b/>
          <w:szCs w:val="28"/>
        </w:rPr>
        <w:t>2</w:t>
      </w:r>
      <w:r w:rsidR="00AF0751">
        <w:rPr>
          <w:b/>
          <w:szCs w:val="28"/>
        </w:rPr>
        <w:t> </w:t>
      </w:r>
      <w:r w:rsidR="0096468E" w:rsidRPr="0096468E">
        <w:rPr>
          <w:b/>
          <w:szCs w:val="28"/>
        </w:rPr>
        <w:t>913</w:t>
      </w:r>
      <w:r w:rsidR="00AF0751">
        <w:rPr>
          <w:b/>
          <w:szCs w:val="28"/>
        </w:rPr>
        <w:t xml:space="preserve"> </w:t>
      </w:r>
      <w:r w:rsidR="0096468E" w:rsidRPr="0096468E">
        <w:rPr>
          <w:b/>
          <w:szCs w:val="28"/>
        </w:rPr>
        <w:t>(две тысяч девятьсот тринадцать) рублей 00 копейки</w:t>
      </w:r>
      <w:r w:rsidRPr="0096468E">
        <w:rPr>
          <w:b/>
          <w:szCs w:val="28"/>
        </w:rPr>
        <w:t>;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Заявитель - хозяйствующий субъект, имеющий намерение разместить НТО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lastRenderedPageBreak/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121A24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b/>
          <w:sz w:val="28"/>
          <w:szCs w:val="27"/>
        </w:rPr>
      </w:pPr>
      <w:r w:rsidRPr="009519CD">
        <w:rPr>
          <w:sz w:val="28"/>
          <w:szCs w:val="27"/>
        </w:rPr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904EE3">
        <w:rPr>
          <w:sz w:val="28"/>
          <w:szCs w:val="27"/>
        </w:rPr>
        <w:t xml:space="preserve">не позднее </w:t>
      </w:r>
      <w:r w:rsidR="00121A24" w:rsidRPr="00121A24">
        <w:rPr>
          <w:b/>
          <w:sz w:val="28"/>
          <w:szCs w:val="27"/>
        </w:rPr>
        <w:t>19</w:t>
      </w:r>
      <w:r w:rsidR="00BA3A1B" w:rsidRPr="00121A24">
        <w:rPr>
          <w:b/>
          <w:sz w:val="28"/>
          <w:szCs w:val="27"/>
        </w:rPr>
        <w:t xml:space="preserve"> </w:t>
      </w:r>
      <w:r w:rsidR="00121A24">
        <w:rPr>
          <w:b/>
          <w:sz w:val="28"/>
          <w:szCs w:val="27"/>
        </w:rPr>
        <w:t>февраля</w:t>
      </w:r>
      <w:r w:rsidR="00C9557D" w:rsidRPr="00DF1B22">
        <w:rPr>
          <w:b/>
          <w:sz w:val="28"/>
          <w:szCs w:val="27"/>
        </w:rPr>
        <w:t xml:space="preserve"> 20</w:t>
      </w:r>
      <w:r w:rsidR="00121A24">
        <w:rPr>
          <w:b/>
          <w:sz w:val="28"/>
          <w:szCs w:val="27"/>
        </w:rPr>
        <w:t>20</w:t>
      </w:r>
      <w:r w:rsidR="00C9557D" w:rsidRPr="00DF1B22">
        <w:rPr>
          <w:b/>
          <w:sz w:val="28"/>
          <w:szCs w:val="27"/>
        </w:rPr>
        <w:t xml:space="preserve"> года</w:t>
      </w:r>
      <w:r w:rsidR="00C9557D">
        <w:rPr>
          <w:sz w:val="28"/>
          <w:szCs w:val="27"/>
        </w:rPr>
        <w:t xml:space="preserve"> и  </w:t>
      </w:r>
      <w:r w:rsidRPr="009519CD">
        <w:rPr>
          <w:sz w:val="28"/>
          <w:szCs w:val="27"/>
        </w:rPr>
        <w:t>считается внесенным с даты поступления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Неподтверждение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>, в течение 5 (пяти) банковских дней с даты по</w:t>
      </w:r>
      <w:r>
        <w:rPr>
          <w:szCs w:val="28"/>
        </w:rPr>
        <w:t xml:space="preserve">дписания </w:t>
      </w:r>
      <w:r w:rsidRPr="00650413">
        <w:rPr>
          <w:szCs w:val="28"/>
        </w:rPr>
        <w:t xml:space="preserve">протокола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lastRenderedPageBreak/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921600">
        <w:rPr>
          <w:szCs w:val="28"/>
        </w:rPr>
        <w:t xml:space="preserve">в срок до </w:t>
      </w:r>
      <w:r w:rsidR="00121A24">
        <w:rPr>
          <w:b/>
          <w:szCs w:val="28"/>
        </w:rPr>
        <w:t>2</w:t>
      </w:r>
      <w:r w:rsidR="004C7E09">
        <w:rPr>
          <w:b/>
          <w:szCs w:val="28"/>
        </w:rPr>
        <w:t>0</w:t>
      </w:r>
      <w:r w:rsidR="00BA3A1B">
        <w:rPr>
          <w:b/>
          <w:szCs w:val="28"/>
        </w:rPr>
        <w:t xml:space="preserve"> </w:t>
      </w:r>
      <w:r w:rsidR="00121A24">
        <w:rPr>
          <w:b/>
          <w:szCs w:val="28"/>
        </w:rPr>
        <w:t>февраля</w:t>
      </w:r>
      <w:r w:rsidR="009D54E0" w:rsidRPr="00FB3A8E">
        <w:rPr>
          <w:b/>
          <w:szCs w:val="28"/>
        </w:rPr>
        <w:t xml:space="preserve"> 20</w:t>
      </w:r>
      <w:r w:rsidR="00121A24">
        <w:rPr>
          <w:b/>
          <w:szCs w:val="28"/>
        </w:rPr>
        <w:t>20</w:t>
      </w:r>
      <w:r w:rsidR="009D54E0" w:rsidRPr="00FB3A8E">
        <w:rPr>
          <w:b/>
          <w:szCs w:val="28"/>
        </w:rPr>
        <w:t xml:space="preserve">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9D54E0" w:rsidRPr="00C44389" w:rsidRDefault="00A43D36" w:rsidP="00C44389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</w:t>
      </w:r>
      <w:r w:rsidR="00EF13CB">
        <w:rPr>
          <w:sz w:val="28"/>
          <w:szCs w:val="28"/>
        </w:rPr>
        <w:t xml:space="preserve">  </w:t>
      </w:r>
      <w:r w:rsidR="009D54E0">
        <w:rPr>
          <w:sz w:val="28"/>
          <w:szCs w:val="28"/>
        </w:rPr>
        <w:t xml:space="preserve">     </w:t>
      </w:r>
      <w:r w:rsidR="00121A24" w:rsidRPr="00121A24">
        <w:rPr>
          <w:b/>
          <w:sz w:val="28"/>
          <w:szCs w:val="28"/>
        </w:rPr>
        <w:t>24</w:t>
      </w:r>
      <w:r w:rsidR="001E586E">
        <w:rPr>
          <w:b/>
          <w:sz w:val="28"/>
          <w:szCs w:val="28"/>
        </w:rPr>
        <w:t xml:space="preserve"> </w:t>
      </w:r>
      <w:r w:rsidR="00121A24">
        <w:rPr>
          <w:b/>
          <w:sz w:val="28"/>
          <w:szCs w:val="28"/>
        </w:rPr>
        <w:t>января</w:t>
      </w:r>
      <w:r w:rsidR="00721809" w:rsidRPr="00A047CF">
        <w:rPr>
          <w:b/>
          <w:sz w:val="28"/>
          <w:szCs w:val="28"/>
        </w:rPr>
        <w:t xml:space="preserve"> 20</w:t>
      </w:r>
      <w:r w:rsidR="00121A24">
        <w:rPr>
          <w:b/>
          <w:sz w:val="28"/>
          <w:szCs w:val="28"/>
        </w:rPr>
        <w:t>20</w:t>
      </w:r>
      <w:r w:rsidR="00721809" w:rsidRPr="00A047CF">
        <w:rPr>
          <w:b/>
          <w:sz w:val="28"/>
          <w:szCs w:val="28"/>
        </w:rPr>
        <w:t xml:space="preserve">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AF0751">
        <w:rPr>
          <w:b/>
          <w:sz w:val="28"/>
          <w:szCs w:val="28"/>
        </w:rPr>
        <w:t>31</w:t>
      </w:r>
      <w:r w:rsidR="00284FDE">
        <w:rPr>
          <w:b/>
          <w:sz w:val="28"/>
          <w:szCs w:val="28"/>
        </w:rPr>
        <w:t xml:space="preserve"> </w:t>
      </w:r>
      <w:r w:rsidR="00121A24">
        <w:rPr>
          <w:b/>
          <w:sz w:val="28"/>
          <w:szCs w:val="28"/>
        </w:rPr>
        <w:t>января</w:t>
      </w:r>
      <w:r w:rsidRPr="009D54E0">
        <w:rPr>
          <w:b/>
          <w:sz w:val="28"/>
          <w:szCs w:val="28"/>
        </w:rPr>
        <w:t xml:space="preserve"> 20</w:t>
      </w:r>
      <w:r w:rsidR="00121A24">
        <w:rPr>
          <w:b/>
          <w:sz w:val="28"/>
          <w:szCs w:val="28"/>
        </w:rPr>
        <w:t>20</w:t>
      </w:r>
      <w:r w:rsidRPr="009D54E0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121A2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80B33">
        <w:rPr>
          <w:b/>
          <w:sz w:val="28"/>
          <w:szCs w:val="28"/>
        </w:rPr>
        <w:t>№ 1</w:t>
      </w:r>
      <w:r w:rsidR="00686783">
        <w:rPr>
          <w:b/>
          <w:sz w:val="28"/>
          <w:szCs w:val="28"/>
        </w:rPr>
        <w:t xml:space="preserve">,               </w:t>
      </w:r>
      <w:r>
        <w:rPr>
          <w:sz w:val="28"/>
          <w:szCs w:val="28"/>
        </w:rPr>
        <w:t>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</w:t>
      </w:r>
      <w:r w:rsidR="00721809" w:rsidRPr="00721809">
        <w:rPr>
          <w:sz w:val="28"/>
          <w:szCs w:val="28"/>
        </w:rPr>
        <w:t xml:space="preserve">г.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9527A6" w:rsidRPr="00C44389" w:rsidRDefault="0047521C" w:rsidP="00C4438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поданные по истечение срока подачи заявлений, рассмотрению не подлежат.</w:t>
      </w: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86783">
        <w:rPr>
          <w:szCs w:val="28"/>
        </w:rPr>
        <w:t xml:space="preserve">– </w:t>
      </w:r>
      <w:r w:rsidR="00121A24">
        <w:rPr>
          <w:b/>
          <w:szCs w:val="28"/>
        </w:rPr>
        <w:t>05</w:t>
      </w:r>
      <w:r w:rsidR="009D61F9" w:rsidRPr="00C85E71">
        <w:rPr>
          <w:b/>
          <w:szCs w:val="28"/>
        </w:rPr>
        <w:t xml:space="preserve"> </w:t>
      </w:r>
      <w:r w:rsidR="00121A24">
        <w:rPr>
          <w:b/>
          <w:szCs w:val="28"/>
        </w:rPr>
        <w:t>марта</w:t>
      </w:r>
      <w:r w:rsidR="006655BF" w:rsidRPr="00C85E71">
        <w:rPr>
          <w:b/>
          <w:szCs w:val="28"/>
        </w:rPr>
        <w:t xml:space="preserve"> 20</w:t>
      </w:r>
      <w:r w:rsidR="00121A24">
        <w:rPr>
          <w:b/>
          <w:szCs w:val="28"/>
        </w:rPr>
        <w:t>20</w:t>
      </w:r>
      <w:r w:rsidR="006655BF" w:rsidRPr="00C85E71">
        <w:rPr>
          <w:b/>
          <w:szCs w:val="28"/>
        </w:rPr>
        <w:t xml:space="preserve">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г.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lastRenderedPageBreak/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47521C" w:rsidRPr="00C44389" w:rsidRDefault="00D34E90" w:rsidP="00C44389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121A24" w:rsidRPr="00CA138C" w:rsidRDefault="00121A24" w:rsidP="00121A24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(Администрация Уссурийского городского округа, л/с 05203014160) ИНН 2511004094, КПП 251101001,  ОГРН 1022500859600, ОКТМО 05723000, ОКПО 04020821,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 по Приморскому краю, г. Владивосток, БИК 040507001.</w:t>
      </w: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 xml:space="preserve">аявления, поданного в письменной форме, обязан предоставить такому лицу возможность ознакомления с </w:t>
      </w:r>
      <w:r w:rsidR="00FD18FB">
        <w:rPr>
          <w:szCs w:val="28"/>
        </w:rPr>
        <w:lastRenderedPageBreak/>
        <w:t>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EF13CB">
        <w:rPr>
          <w:szCs w:val="28"/>
        </w:rPr>
        <w:t xml:space="preserve"> </w:t>
      </w:r>
      <w:r w:rsidR="00121A24">
        <w:rPr>
          <w:b/>
          <w:szCs w:val="28"/>
        </w:rPr>
        <w:t>2</w:t>
      </w:r>
      <w:r w:rsidR="004C7E09">
        <w:rPr>
          <w:b/>
          <w:szCs w:val="28"/>
        </w:rPr>
        <w:t>4</w:t>
      </w:r>
      <w:r w:rsidR="004D3E76">
        <w:rPr>
          <w:b/>
          <w:szCs w:val="28"/>
        </w:rPr>
        <w:t xml:space="preserve"> </w:t>
      </w:r>
      <w:r w:rsidR="00121A24">
        <w:rPr>
          <w:b/>
          <w:szCs w:val="28"/>
        </w:rPr>
        <w:t>января</w:t>
      </w:r>
      <w:r w:rsidR="003109F4" w:rsidRPr="00A047CF">
        <w:rPr>
          <w:b/>
          <w:szCs w:val="28"/>
        </w:rPr>
        <w:t xml:space="preserve"> 20</w:t>
      </w:r>
      <w:r w:rsidR="00121A24">
        <w:rPr>
          <w:b/>
          <w:szCs w:val="28"/>
        </w:rPr>
        <w:t>20</w:t>
      </w:r>
      <w:r w:rsidR="003109F4" w:rsidRPr="00A047CF">
        <w:rPr>
          <w:b/>
          <w:szCs w:val="28"/>
        </w:rPr>
        <w:t xml:space="preserve"> года</w:t>
      </w:r>
      <w:r w:rsidR="003109F4">
        <w:rPr>
          <w:szCs w:val="28"/>
        </w:rPr>
        <w:t xml:space="preserve"> , дата окончания - </w:t>
      </w:r>
      <w:r w:rsidR="00121A24" w:rsidRPr="00121A24">
        <w:rPr>
          <w:b/>
          <w:szCs w:val="28"/>
        </w:rPr>
        <w:t>19</w:t>
      </w:r>
      <w:r w:rsidR="003109F4" w:rsidRPr="00121A24">
        <w:rPr>
          <w:b/>
          <w:szCs w:val="28"/>
        </w:rPr>
        <w:t xml:space="preserve"> </w:t>
      </w:r>
      <w:r w:rsidR="00121A24">
        <w:rPr>
          <w:b/>
          <w:szCs w:val="28"/>
        </w:rPr>
        <w:t>февраля</w:t>
      </w:r>
      <w:r w:rsidR="003109F4" w:rsidRPr="00A047CF">
        <w:rPr>
          <w:b/>
          <w:szCs w:val="28"/>
        </w:rPr>
        <w:t xml:space="preserve"> 20</w:t>
      </w:r>
      <w:r w:rsidR="00121A24">
        <w:rPr>
          <w:b/>
          <w:szCs w:val="28"/>
        </w:rPr>
        <w:t>20</w:t>
      </w:r>
      <w:r w:rsidR="003109F4" w:rsidRPr="00A047CF">
        <w:rPr>
          <w:b/>
          <w:szCs w:val="28"/>
        </w:rPr>
        <w:t xml:space="preserve"> года</w:t>
      </w:r>
      <w:r w:rsidR="00FD18FB">
        <w:rPr>
          <w:szCs w:val="28"/>
        </w:rPr>
        <w:t>.</w:t>
      </w:r>
    </w:p>
    <w:p w:rsid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r w:rsidRPr="00C71DFD">
        <w:rPr>
          <w:szCs w:val="28"/>
        </w:rPr>
        <w:t xml:space="preserve">г.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121A24">
        <w:rPr>
          <w:szCs w:val="28"/>
        </w:rPr>
        <w:t>24</w:t>
      </w:r>
      <w:r w:rsidRPr="00C71DFD">
        <w:rPr>
          <w:szCs w:val="28"/>
        </w:rPr>
        <w:t>-</w:t>
      </w:r>
      <w:r w:rsidR="00121A24">
        <w:rPr>
          <w:szCs w:val="28"/>
        </w:rPr>
        <w:t>24</w:t>
      </w:r>
      <w:r w:rsidRPr="00C71DFD">
        <w:rPr>
          <w:szCs w:val="28"/>
        </w:rPr>
        <w:t>.</w:t>
      </w:r>
    </w:p>
    <w:p w:rsidR="004C7E09" w:rsidRDefault="004C7E09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C7E09" w:rsidRDefault="004C7E09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 w:rsidRPr="00532C91">
        <w:rPr>
          <w:sz w:val="32"/>
          <w:szCs w:val="28"/>
        </w:rPr>
        <w:lastRenderedPageBreak/>
        <w:t>Приложение</w:t>
      </w:r>
    </w:p>
    <w:p w:rsidR="0040112F" w:rsidRDefault="00121A24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329565</wp:posOffset>
            </wp:positionV>
            <wp:extent cx="6902450" cy="5911215"/>
            <wp:effectExtent l="19050" t="0" r="0" b="0"/>
            <wp:wrapThrough wrapText="bothSides">
              <wp:wrapPolygon edited="0">
                <wp:start x="-60" y="0"/>
                <wp:lineTo x="-60" y="21510"/>
                <wp:lineTo x="21580" y="21510"/>
                <wp:lineTo x="21580" y="0"/>
                <wp:lineTo x="-60" y="0"/>
              </wp:wrapPolygon>
            </wp:wrapThrough>
            <wp:docPr id="5" name="Рисунок 4" descr="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.png"/>
                    <pic:cNvPicPr/>
                  </pic:nvPicPr>
                  <pic:blipFill>
                    <a:blip r:embed="rId7" cstate="print"/>
                    <a:srcRect b="38903"/>
                    <a:stretch>
                      <a:fillRect/>
                    </a:stretch>
                  </pic:blipFill>
                  <pic:spPr>
                    <a:xfrm>
                      <a:off x="0" y="0"/>
                      <a:ext cx="6902450" cy="591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86E">
        <w:rPr>
          <w:sz w:val="32"/>
          <w:szCs w:val="28"/>
        </w:rPr>
        <w:t xml:space="preserve">Лот № </w:t>
      </w:r>
      <w:r w:rsidR="00103081">
        <w:rPr>
          <w:sz w:val="32"/>
          <w:szCs w:val="28"/>
        </w:rPr>
        <w:t>1</w:t>
      </w:r>
    </w:p>
    <w:p w:rsidR="001E586E" w:rsidRDefault="001E586E" w:rsidP="00532C91">
      <w:pPr>
        <w:widowControl w:val="0"/>
        <w:spacing w:after="0" w:line="360" w:lineRule="auto"/>
        <w:ind w:firstLine="709"/>
        <w:jc w:val="center"/>
        <w:rPr>
          <w:noProof/>
          <w:sz w:val="32"/>
          <w:szCs w:val="28"/>
          <w:lang w:eastAsia="ru-RU"/>
        </w:rPr>
      </w:pPr>
    </w:p>
    <w:p w:rsidR="00121A24" w:rsidRDefault="00121A24" w:rsidP="00532C91">
      <w:pPr>
        <w:widowControl w:val="0"/>
        <w:spacing w:after="0" w:line="360" w:lineRule="auto"/>
        <w:ind w:firstLine="709"/>
        <w:jc w:val="center"/>
        <w:rPr>
          <w:noProof/>
          <w:sz w:val="32"/>
          <w:szCs w:val="28"/>
          <w:lang w:eastAsia="ru-RU"/>
        </w:rPr>
      </w:pPr>
    </w:p>
    <w:sectPr w:rsidR="00121A24" w:rsidSect="00532C91">
      <w:pgSz w:w="16838" w:h="11906" w:orient="landscape"/>
      <w:pgMar w:top="720" w:right="720" w:bottom="568" w:left="720" w:header="709" w:footer="709" w:gutter="72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30" w:rsidRDefault="009E3030" w:rsidP="001359FB">
      <w:pPr>
        <w:spacing w:after="0" w:line="240" w:lineRule="auto"/>
      </w:pPr>
      <w:r>
        <w:separator/>
      </w:r>
    </w:p>
  </w:endnote>
  <w:endnote w:type="continuationSeparator" w:id="0">
    <w:p w:rsidR="009E3030" w:rsidRDefault="009E3030" w:rsidP="001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30" w:rsidRDefault="009E3030" w:rsidP="001359FB">
      <w:pPr>
        <w:spacing w:after="0" w:line="240" w:lineRule="auto"/>
      </w:pPr>
      <w:r>
        <w:separator/>
      </w:r>
    </w:p>
  </w:footnote>
  <w:footnote w:type="continuationSeparator" w:id="0">
    <w:p w:rsidR="009E3030" w:rsidRDefault="009E3030" w:rsidP="001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D5"/>
    <w:rsid w:val="0000296B"/>
    <w:rsid w:val="00013DC0"/>
    <w:rsid w:val="000207DD"/>
    <w:rsid w:val="00033873"/>
    <w:rsid w:val="00037E89"/>
    <w:rsid w:val="00043A22"/>
    <w:rsid w:val="000630E3"/>
    <w:rsid w:val="0007244B"/>
    <w:rsid w:val="000877D6"/>
    <w:rsid w:val="00094E89"/>
    <w:rsid w:val="000A3FFB"/>
    <w:rsid w:val="000D7727"/>
    <w:rsid w:val="00101DFB"/>
    <w:rsid w:val="00103081"/>
    <w:rsid w:val="001139C8"/>
    <w:rsid w:val="00117145"/>
    <w:rsid w:val="00121A24"/>
    <w:rsid w:val="001359FB"/>
    <w:rsid w:val="001712CC"/>
    <w:rsid w:val="001713D3"/>
    <w:rsid w:val="0017218F"/>
    <w:rsid w:val="00180B33"/>
    <w:rsid w:val="00190914"/>
    <w:rsid w:val="00193513"/>
    <w:rsid w:val="00195F0F"/>
    <w:rsid w:val="001A250F"/>
    <w:rsid w:val="001E586E"/>
    <w:rsid w:val="001F6EDD"/>
    <w:rsid w:val="001F7205"/>
    <w:rsid w:val="0020059B"/>
    <w:rsid w:val="00217C30"/>
    <w:rsid w:val="002371CF"/>
    <w:rsid w:val="002535F5"/>
    <w:rsid w:val="00260C50"/>
    <w:rsid w:val="00270C85"/>
    <w:rsid w:val="00284FDE"/>
    <w:rsid w:val="002972C7"/>
    <w:rsid w:val="002A487D"/>
    <w:rsid w:val="002B6D28"/>
    <w:rsid w:val="002D0F19"/>
    <w:rsid w:val="002D1288"/>
    <w:rsid w:val="002D7E4A"/>
    <w:rsid w:val="002E0444"/>
    <w:rsid w:val="002E776E"/>
    <w:rsid w:val="002F5A26"/>
    <w:rsid w:val="003078C2"/>
    <w:rsid w:val="003109F4"/>
    <w:rsid w:val="003128AD"/>
    <w:rsid w:val="003168B2"/>
    <w:rsid w:val="003211C2"/>
    <w:rsid w:val="003225BB"/>
    <w:rsid w:val="00333848"/>
    <w:rsid w:val="00336459"/>
    <w:rsid w:val="00343081"/>
    <w:rsid w:val="003533F4"/>
    <w:rsid w:val="003550D0"/>
    <w:rsid w:val="00361B7E"/>
    <w:rsid w:val="00364DDC"/>
    <w:rsid w:val="00370811"/>
    <w:rsid w:val="00371B52"/>
    <w:rsid w:val="0039161E"/>
    <w:rsid w:val="00395EC2"/>
    <w:rsid w:val="003B33B1"/>
    <w:rsid w:val="003B514D"/>
    <w:rsid w:val="003B5219"/>
    <w:rsid w:val="003D5C22"/>
    <w:rsid w:val="003E0900"/>
    <w:rsid w:val="0040112F"/>
    <w:rsid w:val="004074D9"/>
    <w:rsid w:val="00413AC2"/>
    <w:rsid w:val="00417F4D"/>
    <w:rsid w:val="00421C5E"/>
    <w:rsid w:val="00434278"/>
    <w:rsid w:val="00454895"/>
    <w:rsid w:val="004632DE"/>
    <w:rsid w:val="00464323"/>
    <w:rsid w:val="0047506F"/>
    <w:rsid w:val="0047521C"/>
    <w:rsid w:val="00496E8A"/>
    <w:rsid w:val="004A5B1D"/>
    <w:rsid w:val="004C7E09"/>
    <w:rsid w:val="004D3E76"/>
    <w:rsid w:val="004D76D9"/>
    <w:rsid w:val="0050398F"/>
    <w:rsid w:val="00513AA7"/>
    <w:rsid w:val="00532C91"/>
    <w:rsid w:val="00537C85"/>
    <w:rsid w:val="00552C31"/>
    <w:rsid w:val="005604A2"/>
    <w:rsid w:val="005A19DB"/>
    <w:rsid w:val="005B7C93"/>
    <w:rsid w:val="005C4F46"/>
    <w:rsid w:val="005D3768"/>
    <w:rsid w:val="005D380A"/>
    <w:rsid w:val="005D49CC"/>
    <w:rsid w:val="005D4D56"/>
    <w:rsid w:val="005E5586"/>
    <w:rsid w:val="00602B69"/>
    <w:rsid w:val="00633B40"/>
    <w:rsid w:val="00656B9C"/>
    <w:rsid w:val="00657986"/>
    <w:rsid w:val="006655BF"/>
    <w:rsid w:val="006864FE"/>
    <w:rsid w:val="00686783"/>
    <w:rsid w:val="006A6700"/>
    <w:rsid w:val="006B0189"/>
    <w:rsid w:val="006D4149"/>
    <w:rsid w:val="006E3C62"/>
    <w:rsid w:val="00700CFE"/>
    <w:rsid w:val="00721809"/>
    <w:rsid w:val="00731CDF"/>
    <w:rsid w:val="00756A65"/>
    <w:rsid w:val="007641AF"/>
    <w:rsid w:val="00765363"/>
    <w:rsid w:val="007834B1"/>
    <w:rsid w:val="0079777F"/>
    <w:rsid w:val="007B1490"/>
    <w:rsid w:val="007C30C5"/>
    <w:rsid w:val="007E0E1A"/>
    <w:rsid w:val="00800C8F"/>
    <w:rsid w:val="008206F5"/>
    <w:rsid w:val="00824AB8"/>
    <w:rsid w:val="00842B6A"/>
    <w:rsid w:val="00842D0C"/>
    <w:rsid w:val="00844898"/>
    <w:rsid w:val="00861C9C"/>
    <w:rsid w:val="00862EEA"/>
    <w:rsid w:val="008722AC"/>
    <w:rsid w:val="00874670"/>
    <w:rsid w:val="00877845"/>
    <w:rsid w:val="00881875"/>
    <w:rsid w:val="00886B52"/>
    <w:rsid w:val="008B2373"/>
    <w:rsid w:val="008B4278"/>
    <w:rsid w:val="008C1272"/>
    <w:rsid w:val="008C54F3"/>
    <w:rsid w:val="008C67AD"/>
    <w:rsid w:val="00903703"/>
    <w:rsid w:val="00904EE3"/>
    <w:rsid w:val="0091294E"/>
    <w:rsid w:val="0091583B"/>
    <w:rsid w:val="00915FB3"/>
    <w:rsid w:val="00920C1F"/>
    <w:rsid w:val="00921600"/>
    <w:rsid w:val="00926A45"/>
    <w:rsid w:val="00933A2F"/>
    <w:rsid w:val="00935B0F"/>
    <w:rsid w:val="0095071D"/>
    <w:rsid w:val="009519CD"/>
    <w:rsid w:val="009527A6"/>
    <w:rsid w:val="00953075"/>
    <w:rsid w:val="00956C1F"/>
    <w:rsid w:val="0096468E"/>
    <w:rsid w:val="00965A3C"/>
    <w:rsid w:val="009827C7"/>
    <w:rsid w:val="0099267A"/>
    <w:rsid w:val="009B3FB7"/>
    <w:rsid w:val="009C7042"/>
    <w:rsid w:val="009C7FEF"/>
    <w:rsid w:val="009D1256"/>
    <w:rsid w:val="009D54E0"/>
    <w:rsid w:val="009D61F9"/>
    <w:rsid w:val="009E2721"/>
    <w:rsid w:val="009E3030"/>
    <w:rsid w:val="009E5768"/>
    <w:rsid w:val="00A047CF"/>
    <w:rsid w:val="00A3573E"/>
    <w:rsid w:val="00A43D36"/>
    <w:rsid w:val="00A554A4"/>
    <w:rsid w:val="00A763FD"/>
    <w:rsid w:val="00A76498"/>
    <w:rsid w:val="00A87D83"/>
    <w:rsid w:val="00A93000"/>
    <w:rsid w:val="00AA2D2E"/>
    <w:rsid w:val="00AB4B80"/>
    <w:rsid w:val="00AC0A1C"/>
    <w:rsid w:val="00AC6B39"/>
    <w:rsid w:val="00AD5D20"/>
    <w:rsid w:val="00AE3FDB"/>
    <w:rsid w:val="00AF0751"/>
    <w:rsid w:val="00AF20B3"/>
    <w:rsid w:val="00B000FE"/>
    <w:rsid w:val="00B13575"/>
    <w:rsid w:val="00B230DB"/>
    <w:rsid w:val="00B31C83"/>
    <w:rsid w:val="00B33493"/>
    <w:rsid w:val="00B405A0"/>
    <w:rsid w:val="00B72EBE"/>
    <w:rsid w:val="00B74CCB"/>
    <w:rsid w:val="00B96E5A"/>
    <w:rsid w:val="00BA3A1B"/>
    <w:rsid w:val="00BA77D4"/>
    <w:rsid w:val="00BF01AE"/>
    <w:rsid w:val="00C360F0"/>
    <w:rsid w:val="00C44389"/>
    <w:rsid w:val="00C458F3"/>
    <w:rsid w:val="00C60D1A"/>
    <w:rsid w:val="00C71DFD"/>
    <w:rsid w:val="00C85E71"/>
    <w:rsid w:val="00C91426"/>
    <w:rsid w:val="00C93BAF"/>
    <w:rsid w:val="00C9557D"/>
    <w:rsid w:val="00CA138C"/>
    <w:rsid w:val="00CA4BD7"/>
    <w:rsid w:val="00CC25AA"/>
    <w:rsid w:val="00CD3266"/>
    <w:rsid w:val="00CE10C2"/>
    <w:rsid w:val="00CE6248"/>
    <w:rsid w:val="00CE7367"/>
    <w:rsid w:val="00CF509B"/>
    <w:rsid w:val="00CF6928"/>
    <w:rsid w:val="00D063D5"/>
    <w:rsid w:val="00D16A28"/>
    <w:rsid w:val="00D34E90"/>
    <w:rsid w:val="00D35287"/>
    <w:rsid w:val="00D3600A"/>
    <w:rsid w:val="00D36D44"/>
    <w:rsid w:val="00D53A53"/>
    <w:rsid w:val="00D57F4D"/>
    <w:rsid w:val="00D61DBA"/>
    <w:rsid w:val="00D70F36"/>
    <w:rsid w:val="00D70F3C"/>
    <w:rsid w:val="00D95C0A"/>
    <w:rsid w:val="00DE685F"/>
    <w:rsid w:val="00DF1AD3"/>
    <w:rsid w:val="00DF1B22"/>
    <w:rsid w:val="00E104CF"/>
    <w:rsid w:val="00E1068B"/>
    <w:rsid w:val="00E13766"/>
    <w:rsid w:val="00E375A0"/>
    <w:rsid w:val="00E82572"/>
    <w:rsid w:val="00E93E46"/>
    <w:rsid w:val="00EA5956"/>
    <w:rsid w:val="00EB3F7D"/>
    <w:rsid w:val="00EB4104"/>
    <w:rsid w:val="00EB4BC6"/>
    <w:rsid w:val="00EB4C89"/>
    <w:rsid w:val="00EC67DF"/>
    <w:rsid w:val="00ED5C68"/>
    <w:rsid w:val="00EE063B"/>
    <w:rsid w:val="00EE65C2"/>
    <w:rsid w:val="00EF13CB"/>
    <w:rsid w:val="00EF7495"/>
    <w:rsid w:val="00F0049E"/>
    <w:rsid w:val="00F160C5"/>
    <w:rsid w:val="00F376D3"/>
    <w:rsid w:val="00F4436A"/>
    <w:rsid w:val="00F45C31"/>
    <w:rsid w:val="00F551C1"/>
    <w:rsid w:val="00F73771"/>
    <w:rsid w:val="00F744D5"/>
    <w:rsid w:val="00F80672"/>
    <w:rsid w:val="00F82B8D"/>
    <w:rsid w:val="00F93894"/>
    <w:rsid w:val="00F945A5"/>
    <w:rsid w:val="00FB3A8E"/>
    <w:rsid w:val="00FC1913"/>
    <w:rsid w:val="00FC19CA"/>
    <w:rsid w:val="00FC2FA5"/>
    <w:rsid w:val="00FC378D"/>
    <w:rsid w:val="00FD0D57"/>
    <w:rsid w:val="00FD18FB"/>
    <w:rsid w:val="00FD4F32"/>
    <w:rsid w:val="00FE44F7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9F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9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EBF4F-5996-4117-8CBE-B95378B9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Ivanova_ta</cp:lastModifiedBy>
  <cp:revision>113</cp:revision>
  <cp:lastPrinted>2019-07-25T02:53:00Z</cp:lastPrinted>
  <dcterms:created xsi:type="dcterms:W3CDTF">2019-01-15T00:16:00Z</dcterms:created>
  <dcterms:modified xsi:type="dcterms:W3CDTF">2020-01-21T00:13:00Z</dcterms:modified>
</cp:coreProperties>
</file>