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A03F0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01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2A79D6" w:rsidRDefault="00434C82" w:rsidP="00DE25D7">
      <w:pPr>
        <w:ind w:right="-1" w:firstLine="709"/>
        <w:jc w:val="both"/>
        <w:rPr>
          <w:b/>
          <w:sz w:val="16"/>
          <w:szCs w:val="16"/>
        </w:rPr>
      </w:pPr>
      <w:r w:rsidRPr="002A79D6">
        <w:rPr>
          <w:szCs w:val="28"/>
        </w:rPr>
        <w:t>Проведение аукциона осуществляется</w:t>
      </w:r>
      <w:r w:rsidRPr="002A79D6">
        <w:rPr>
          <w:bCs/>
          <w:szCs w:val="28"/>
        </w:rPr>
        <w:t xml:space="preserve"> в порядке,</w:t>
      </w:r>
      <w:r w:rsidR="004B4D6C" w:rsidRPr="002A79D6">
        <w:rPr>
          <w:bCs/>
          <w:szCs w:val="28"/>
        </w:rPr>
        <w:t xml:space="preserve"> установленном </w:t>
      </w:r>
      <w:r w:rsidR="00BC086A" w:rsidRPr="002A79D6">
        <w:rPr>
          <w:bCs/>
          <w:szCs w:val="28"/>
        </w:rPr>
        <w:t xml:space="preserve">         </w:t>
      </w:r>
      <w:r w:rsidR="004B4D6C" w:rsidRPr="002A79D6">
        <w:rPr>
          <w:bCs/>
          <w:szCs w:val="28"/>
        </w:rPr>
        <w:t xml:space="preserve">ст. </w:t>
      </w:r>
      <w:r w:rsidR="00621DC6" w:rsidRPr="002A79D6">
        <w:rPr>
          <w:bCs/>
          <w:szCs w:val="28"/>
        </w:rPr>
        <w:t>39.11, 39.12</w:t>
      </w:r>
      <w:r w:rsidR="004B4D6C" w:rsidRPr="002A79D6">
        <w:rPr>
          <w:bCs/>
          <w:szCs w:val="28"/>
        </w:rPr>
        <w:t xml:space="preserve"> Земельного кодекса Российской</w:t>
      </w:r>
      <w:r w:rsidR="00D75966" w:rsidRPr="002A79D6">
        <w:rPr>
          <w:bCs/>
          <w:szCs w:val="28"/>
        </w:rPr>
        <w:t xml:space="preserve"> Федерации</w:t>
      </w:r>
      <w:r w:rsidR="0098484B" w:rsidRPr="002A79D6">
        <w:rPr>
          <w:bCs/>
          <w:szCs w:val="28"/>
        </w:rPr>
        <w:t xml:space="preserve">, </w:t>
      </w:r>
      <w:r w:rsidR="0027429F" w:rsidRPr="002A79D6">
        <w:rPr>
          <w:bCs/>
          <w:szCs w:val="28"/>
        </w:rPr>
        <w:t>на основании</w:t>
      </w:r>
      <w:r w:rsidR="00F93CB6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>р</w:t>
      </w:r>
      <w:r w:rsidR="00F17F5E" w:rsidRPr="002A79D6">
        <w:rPr>
          <w:szCs w:val="28"/>
        </w:rPr>
        <w:t>аспоряжения администрации Уссурийского городского округа</w:t>
      </w:r>
      <w:r w:rsidR="00D65EF3" w:rsidRPr="002A79D6">
        <w:rPr>
          <w:szCs w:val="28"/>
        </w:rPr>
        <w:t xml:space="preserve"> </w:t>
      </w:r>
      <w:r w:rsidR="00F17F5E" w:rsidRPr="002A79D6">
        <w:rPr>
          <w:bCs/>
          <w:szCs w:val="28"/>
        </w:rPr>
        <w:t>от 25.12.2014 года</w:t>
      </w:r>
      <w:r w:rsidR="005F19A9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>№ 334</w:t>
      </w:r>
      <w:r w:rsidR="00DE0472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2A79D6">
        <w:rPr>
          <w:bCs/>
          <w:szCs w:val="28"/>
        </w:rPr>
        <w:t xml:space="preserve">постановления </w:t>
      </w:r>
      <w:r w:rsidR="00C627CA" w:rsidRPr="002A79D6">
        <w:rPr>
          <w:bCs/>
          <w:szCs w:val="28"/>
        </w:rPr>
        <w:t xml:space="preserve">                         </w:t>
      </w:r>
      <w:r w:rsidR="00094541" w:rsidRPr="002A79D6">
        <w:rPr>
          <w:bCs/>
          <w:szCs w:val="28"/>
        </w:rPr>
        <w:t>администрации Уссурийского городского округа от</w:t>
      </w:r>
      <w:r w:rsidR="00982942" w:rsidRPr="002A79D6">
        <w:rPr>
          <w:bCs/>
          <w:szCs w:val="28"/>
        </w:rPr>
        <w:t xml:space="preserve"> 2</w:t>
      </w:r>
      <w:r w:rsidR="00A03F09">
        <w:rPr>
          <w:bCs/>
          <w:szCs w:val="28"/>
        </w:rPr>
        <w:t>4</w:t>
      </w:r>
      <w:r w:rsidR="00B040F0" w:rsidRPr="002A79D6">
        <w:rPr>
          <w:bCs/>
          <w:szCs w:val="28"/>
        </w:rPr>
        <w:t xml:space="preserve"> </w:t>
      </w:r>
      <w:r w:rsidR="00982942" w:rsidRPr="002A79D6">
        <w:rPr>
          <w:bCs/>
          <w:szCs w:val="28"/>
        </w:rPr>
        <w:t>ноября</w:t>
      </w:r>
      <w:r w:rsidR="00FF6AF4" w:rsidRPr="002A79D6">
        <w:rPr>
          <w:szCs w:val="28"/>
        </w:rPr>
        <w:t xml:space="preserve"> 202</w:t>
      </w:r>
      <w:r w:rsidR="00B040F0" w:rsidRPr="002A79D6">
        <w:rPr>
          <w:szCs w:val="28"/>
        </w:rPr>
        <w:t>2</w:t>
      </w:r>
      <w:r w:rsidR="00CF63D1" w:rsidRPr="002A79D6">
        <w:rPr>
          <w:szCs w:val="28"/>
        </w:rPr>
        <w:t xml:space="preserve"> го</w:t>
      </w:r>
      <w:r w:rsidR="00785D16" w:rsidRPr="002A79D6">
        <w:rPr>
          <w:szCs w:val="28"/>
        </w:rPr>
        <w:t>да № </w:t>
      </w:r>
      <w:r w:rsidR="00A03F09">
        <w:rPr>
          <w:szCs w:val="28"/>
        </w:rPr>
        <w:t>3214</w:t>
      </w:r>
      <w:r w:rsidR="00094541" w:rsidRPr="002A79D6">
        <w:rPr>
          <w:szCs w:val="28"/>
        </w:rPr>
        <w:t xml:space="preserve"> «О </w:t>
      </w:r>
      <w:r w:rsidR="0026561D" w:rsidRPr="002A79D6">
        <w:rPr>
          <w:szCs w:val="28"/>
        </w:rPr>
        <w:t>проведе</w:t>
      </w:r>
      <w:r w:rsidR="00820675" w:rsidRPr="002A79D6">
        <w:rPr>
          <w:szCs w:val="28"/>
        </w:rPr>
        <w:t xml:space="preserve">нии </w:t>
      </w:r>
      <w:r w:rsidR="0026561D" w:rsidRPr="002A79D6">
        <w:rPr>
          <w:szCs w:val="28"/>
        </w:rPr>
        <w:t>аукци</w:t>
      </w:r>
      <w:r w:rsidR="00820675" w:rsidRPr="002A79D6">
        <w:rPr>
          <w:szCs w:val="28"/>
        </w:rPr>
        <w:t xml:space="preserve">она </w:t>
      </w:r>
      <w:r w:rsidR="0026561D" w:rsidRPr="002A79D6">
        <w:rPr>
          <w:szCs w:val="28"/>
        </w:rPr>
        <w:t xml:space="preserve">по продаже земельного участка </w:t>
      </w:r>
      <w:r w:rsidR="00CF63D1" w:rsidRPr="002A79D6">
        <w:rPr>
          <w:szCs w:val="28"/>
        </w:rPr>
        <w:t>с кадастр</w:t>
      </w:r>
      <w:r w:rsidR="00CF63D1" w:rsidRPr="002A79D6">
        <w:rPr>
          <w:szCs w:val="28"/>
        </w:rPr>
        <w:t>о</w:t>
      </w:r>
      <w:r w:rsidR="00CF63D1" w:rsidRPr="002A79D6">
        <w:rPr>
          <w:szCs w:val="28"/>
        </w:rPr>
        <w:t>вым но</w:t>
      </w:r>
      <w:r w:rsidR="006D3639" w:rsidRPr="002A79D6">
        <w:rPr>
          <w:szCs w:val="28"/>
        </w:rPr>
        <w:t xml:space="preserve">мером </w:t>
      </w:r>
      <w:r w:rsidR="00FF6AF4" w:rsidRPr="002A79D6">
        <w:rPr>
          <w:szCs w:val="28"/>
        </w:rPr>
        <w:t>25:</w:t>
      </w:r>
      <w:r w:rsidR="00982942" w:rsidRPr="002A79D6">
        <w:rPr>
          <w:szCs w:val="28"/>
        </w:rPr>
        <w:t>18:170101:56</w:t>
      </w:r>
      <w:r w:rsidR="00A03F09">
        <w:rPr>
          <w:szCs w:val="28"/>
        </w:rPr>
        <w:t>9</w:t>
      </w:r>
      <w:r w:rsidR="00651F48" w:rsidRPr="002A79D6">
        <w:rPr>
          <w:szCs w:val="28"/>
        </w:rPr>
        <w:t>»</w:t>
      </w:r>
      <w:r w:rsidR="00F9156B" w:rsidRPr="002A79D6">
        <w:rPr>
          <w:szCs w:val="28"/>
        </w:rPr>
        <w:t>,</w:t>
      </w:r>
      <w:r w:rsidR="00257EE7" w:rsidRPr="002A79D6">
        <w:rPr>
          <w:szCs w:val="28"/>
        </w:rPr>
        <w:t xml:space="preserve"> </w:t>
      </w:r>
      <w:r w:rsidR="00982942" w:rsidRPr="002A79D6">
        <w:rPr>
          <w:bCs/>
          <w:szCs w:val="28"/>
        </w:rPr>
        <w:t>постановления администрации Уссурийск</w:t>
      </w:r>
      <w:r w:rsidR="00982942" w:rsidRPr="002A79D6">
        <w:rPr>
          <w:bCs/>
          <w:szCs w:val="28"/>
        </w:rPr>
        <w:t>о</w:t>
      </w:r>
      <w:r w:rsidR="00982942" w:rsidRPr="002A79D6">
        <w:rPr>
          <w:bCs/>
          <w:szCs w:val="28"/>
        </w:rPr>
        <w:t>го городского округа от 2</w:t>
      </w:r>
      <w:r w:rsidR="00A03F09">
        <w:rPr>
          <w:bCs/>
          <w:szCs w:val="28"/>
        </w:rPr>
        <w:t>4</w:t>
      </w:r>
      <w:r w:rsidR="00982942" w:rsidRPr="002A79D6">
        <w:rPr>
          <w:bCs/>
          <w:szCs w:val="28"/>
        </w:rPr>
        <w:t xml:space="preserve"> ноября</w:t>
      </w:r>
      <w:r w:rsidR="00A03F09">
        <w:rPr>
          <w:szCs w:val="28"/>
        </w:rPr>
        <w:t xml:space="preserve"> 2022 года № 3215</w:t>
      </w:r>
      <w:r w:rsidR="00982942" w:rsidRPr="002A79D6">
        <w:rPr>
          <w:szCs w:val="28"/>
        </w:rPr>
        <w:t xml:space="preserve"> «О проведении аукци</w:t>
      </w:r>
      <w:r w:rsidR="00982942" w:rsidRPr="002A79D6">
        <w:rPr>
          <w:szCs w:val="28"/>
        </w:rPr>
        <w:t>о</w:t>
      </w:r>
      <w:r w:rsidR="00982942" w:rsidRPr="002A79D6">
        <w:rPr>
          <w:szCs w:val="28"/>
        </w:rPr>
        <w:t>на по продаже земельного участка с кадастровым номером 25:18:170101:5</w:t>
      </w:r>
      <w:r w:rsidR="00A03F09">
        <w:rPr>
          <w:szCs w:val="28"/>
        </w:rPr>
        <w:t>63</w:t>
      </w:r>
      <w:r w:rsidR="00982942" w:rsidRPr="002A79D6">
        <w:rPr>
          <w:szCs w:val="28"/>
        </w:rPr>
        <w:t xml:space="preserve">», </w:t>
      </w:r>
      <w:r w:rsidR="00257EE7" w:rsidRPr="002A79D6">
        <w:rPr>
          <w:szCs w:val="28"/>
        </w:rPr>
        <w:t>приказа управления градостроительств</w:t>
      </w:r>
      <w:r w:rsidR="00BD09BF" w:rsidRPr="002A79D6">
        <w:rPr>
          <w:szCs w:val="28"/>
        </w:rPr>
        <w:t>а</w:t>
      </w:r>
      <w:r w:rsidR="00257EE7" w:rsidRPr="002A79D6">
        <w:rPr>
          <w:szCs w:val="28"/>
        </w:rPr>
        <w:t xml:space="preserve"> администрации Уссурийского городского округа </w:t>
      </w:r>
      <w:r w:rsidR="00A03F09">
        <w:rPr>
          <w:bCs/>
          <w:szCs w:val="28"/>
        </w:rPr>
        <w:t>от 13</w:t>
      </w:r>
      <w:r w:rsidR="00526320" w:rsidRPr="002A79D6">
        <w:rPr>
          <w:bCs/>
          <w:szCs w:val="28"/>
        </w:rPr>
        <w:t xml:space="preserve"> </w:t>
      </w:r>
      <w:r w:rsidR="00A03F09">
        <w:rPr>
          <w:bCs/>
          <w:szCs w:val="28"/>
        </w:rPr>
        <w:t>декабря</w:t>
      </w:r>
      <w:r w:rsidR="00BD09BF" w:rsidRPr="002A79D6">
        <w:rPr>
          <w:bCs/>
          <w:szCs w:val="28"/>
        </w:rPr>
        <w:t xml:space="preserve"> 2022</w:t>
      </w:r>
      <w:r w:rsidR="00257EE7" w:rsidRPr="002A79D6">
        <w:rPr>
          <w:bCs/>
          <w:szCs w:val="28"/>
        </w:rPr>
        <w:t xml:space="preserve"> </w:t>
      </w:r>
      <w:r w:rsidR="00257EE7" w:rsidRPr="002A79D6">
        <w:rPr>
          <w:szCs w:val="28"/>
        </w:rPr>
        <w:t>года № 16-01/14/</w:t>
      </w:r>
      <w:r w:rsidR="002A79D6" w:rsidRPr="002A79D6">
        <w:rPr>
          <w:szCs w:val="28"/>
        </w:rPr>
        <w:t>1</w:t>
      </w:r>
      <w:r w:rsidR="00A03F09">
        <w:rPr>
          <w:szCs w:val="28"/>
        </w:rPr>
        <w:t>528</w:t>
      </w:r>
      <w:r w:rsidR="00257EE7" w:rsidRPr="002A79D6">
        <w:rPr>
          <w:szCs w:val="28"/>
        </w:rPr>
        <w:t xml:space="preserve"> «Об организации и проведении аукциона»</w:t>
      </w:r>
      <w:r w:rsidR="00217D76" w:rsidRPr="002A79D6">
        <w:rPr>
          <w:szCs w:val="28"/>
        </w:rPr>
        <w:t xml:space="preserve">, </w:t>
      </w:r>
      <w:r w:rsidR="00982942" w:rsidRPr="002A79D6">
        <w:rPr>
          <w:szCs w:val="28"/>
        </w:rPr>
        <w:t>приказа управления градостро</w:t>
      </w:r>
      <w:r w:rsidR="00982942" w:rsidRPr="002A79D6">
        <w:rPr>
          <w:szCs w:val="28"/>
        </w:rPr>
        <w:t>и</w:t>
      </w:r>
      <w:r w:rsidR="00982942" w:rsidRPr="002A79D6">
        <w:rPr>
          <w:szCs w:val="28"/>
        </w:rPr>
        <w:t xml:space="preserve">тельства администрации </w:t>
      </w:r>
      <w:r w:rsidR="002A79D6">
        <w:rPr>
          <w:szCs w:val="28"/>
        </w:rPr>
        <w:t xml:space="preserve">   </w:t>
      </w:r>
      <w:r w:rsidR="00982942" w:rsidRPr="002A79D6">
        <w:rPr>
          <w:szCs w:val="28"/>
        </w:rPr>
        <w:t xml:space="preserve">Уссурийского городского округа </w:t>
      </w:r>
      <w:r w:rsidR="00A03F09">
        <w:rPr>
          <w:bCs/>
          <w:szCs w:val="28"/>
        </w:rPr>
        <w:t>от 13</w:t>
      </w:r>
      <w:r w:rsidR="00982942" w:rsidRPr="002A79D6">
        <w:rPr>
          <w:bCs/>
          <w:szCs w:val="28"/>
        </w:rPr>
        <w:t xml:space="preserve"> </w:t>
      </w:r>
      <w:r w:rsidR="00A03F09">
        <w:rPr>
          <w:bCs/>
          <w:szCs w:val="28"/>
        </w:rPr>
        <w:t>декабря</w:t>
      </w:r>
      <w:r w:rsidR="00982942" w:rsidRPr="002A79D6">
        <w:rPr>
          <w:bCs/>
          <w:szCs w:val="28"/>
        </w:rPr>
        <w:t xml:space="preserve"> 2022 </w:t>
      </w:r>
      <w:r w:rsidR="002A79D6" w:rsidRPr="002A79D6">
        <w:rPr>
          <w:szCs w:val="28"/>
        </w:rPr>
        <w:t>го</w:t>
      </w:r>
      <w:r w:rsidR="00A03F09">
        <w:rPr>
          <w:szCs w:val="28"/>
        </w:rPr>
        <w:t>да № 16-01/14/1527</w:t>
      </w:r>
      <w:r w:rsidR="00982942" w:rsidRPr="002A79D6">
        <w:rPr>
          <w:szCs w:val="28"/>
        </w:rPr>
        <w:t xml:space="preserve"> «Об организации и проведении аукциона</w:t>
      </w:r>
      <w:r w:rsidR="00A03F09">
        <w:rPr>
          <w:szCs w:val="28"/>
        </w:rPr>
        <w:t>».</w:t>
      </w:r>
      <w:r w:rsidR="00982942" w:rsidRPr="002A79D6">
        <w:rPr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486059" w:rsidRPr="0088797B" w:rsidRDefault="00486059" w:rsidP="0048605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982942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486059" w:rsidRPr="0088797B" w:rsidRDefault="00A03F09" w:rsidP="00486059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1312" behindDoc="1" locked="0" layoutInCell="1" allowOverlap="1" wp14:anchorId="44DC8DE8" wp14:editId="5C3CE102">
            <wp:simplePos x="0" y="0"/>
            <wp:positionH relativeFrom="column">
              <wp:posOffset>5415722</wp:posOffset>
            </wp:positionH>
            <wp:positionV relativeFrom="paragraph">
              <wp:posOffset>489397</wp:posOffset>
            </wp:positionV>
            <wp:extent cx="588010" cy="70675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59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197</w:t>
      </w:r>
      <w:r w:rsidR="00486059" w:rsidRPr="0088797B">
        <w:rPr>
          <w:szCs w:val="28"/>
        </w:rPr>
        <w:t xml:space="preserve"> м по направлению         на </w:t>
      </w:r>
      <w:r w:rsidR="00486059">
        <w:rPr>
          <w:szCs w:val="28"/>
        </w:rPr>
        <w:t>юго-восток</w:t>
      </w:r>
      <w:r w:rsidR="00486059" w:rsidRPr="0088797B">
        <w:rPr>
          <w:szCs w:val="28"/>
        </w:rPr>
        <w:t xml:space="preserve"> от ориентира жилой дом, расположенного за пределами учас</w:t>
      </w:r>
      <w:r w:rsidR="00486059" w:rsidRPr="0088797B">
        <w:rPr>
          <w:szCs w:val="28"/>
        </w:rPr>
        <w:t>т</w:t>
      </w:r>
      <w:r w:rsidR="00486059" w:rsidRPr="0088797B">
        <w:rPr>
          <w:szCs w:val="28"/>
        </w:rPr>
        <w:t xml:space="preserve">ка, адрес ориентира: Приморский край, г. Уссурийск, </w:t>
      </w:r>
      <w:r w:rsidR="00486059">
        <w:rPr>
          <w:szCs w:val="28"/>
        </w:rPr>
        <w:t xml:space="preserve">ул. </w:t>
      </w:r>
      <w:proofErr w:type="gramStart"/>
      <w:r w:rsidR="00486059">
        <w:rPr>
          <w:szCs w:val="28"/>
        </w:rPr>
        <w:t>Светлая</w:t>
      </w:r>
      <w:proofErr w:type="gramEnd"/>
      <w:r w:rsidR="00486059">
        <w:rPr>
          <w:szCs w:val="28"/>
        </w:rPr>
        <w:t xml:space="preserve">, д. </w:t>
      </w:r>
      <w:r>
        <w:rPr>
          <w:szCs w:val="28"/>
        </w:rPr>
        <w:t>7.</w:t>
      </w:r>
    </w:p>
    <w:p w:rsidR="00486059" w:rsidRPr="0088797B" w:rsidRDefault="00486059" w:rsidP="00486059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A03F09">
        <w:rPr>
          <w:szCs w:val="28"/>
        </w:rPr>
        <w:t xml:space="preserve"> 940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86059" w:rsidRPr="0088797B" w:rsidRDefault="00486059" w:rsidP="00486059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86059" w:rsidRPr="0088797B" w:rsidRDefault="00486059" w:rsidP="00486059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A03F09">
        <w:rPr>
          <w:bCs/>
          <w:szCs w:val="28"/>
        </w:rPr>
        <w:t>25:18:170101:569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86059" w:rsidRPr="0088797B" w:rsidRDefault="00486059" w:rsidP="00486059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86059" w:rsidRPr="0088797B" w:rsidRDefault="00486059" w:rsidP="00486059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486059" w:rsidRPr="007A1C4B" w:rsidRDefault="00486059" w:rsidP="00DE1F9D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Pr="00E94A78">
        <w:rPr>
          <w:szCs w:val="28"/>
          <w:u w:val="single"/>
        </w:rPr>
        <w:t>Земельный участок расположен в зоне затопления 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Согласно пункта 15 статьи 65 Водного кодекса Российской Федерации,                   в границах водоохранных зон запрещаются: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Default="00486059" w:rsidP="00486059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486059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86059" w:rsidRPr="00944596" w:rsidRDefault="00486059" w:rsidP="00486059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6059" w:rsidRPr="00CB5E6B" w:rsidRDefault="00486059" w:rsidP="00486059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6059" w:rsidRPr="00CB5E6B" w:rsidRDefault="00486059" w:rsidP="00486059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486059" w:rsidRPr="00CB5E6B" w:rsidRDefault="00486059" w:rsidP="004860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6059" w:rsidRPr="00CB5E6B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lastRenderedPageBreak/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486059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6059" w:rsidRPr="001A596E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486059" w:rsidRPr="001A596E" w:rsidRDefault="00486059" w:rsidP="00486059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6059" w:rsidRPr="00161A14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86059" w:rsidRPr="00CB5E6B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E1F9D">
        <w:rPr>
          <w:bCs/>
          <w:szCs w:val="28"/>
        </w:rPr>
        <w:t>348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 w:rsidR="00DE1F9D">
        <w:rPr>
          <w:bCs/>
          <w:szCs w:val="28"/>
        </w:rPr>
        <w:t>Триста с</w:t>
      </w:r>
      <w:r w:rsidR="00DE1F9D">
        <w:rPr>
          <w:bCs/>
          <w:szCs w:val="28"/>
        </w:rPr>
        <w:t>о</w:t>
      </w:r>
      <w:r w:rsidR="00DE1F9D">
        <w:rPr>
          <w:bCs/>
          <w:szCs w:val="28"/>
        </w:rPr>
        <w:t>рок восемь ты</w:t>
      </w:r>
      <w:r w:rsidR="009F20E4">
        <w:rPr>
          <w:bCs/>
          <w:szCs w:val="28"/>
        </w:rPr>
        <w:t>сяч)</w:t>
      </w:r>
      <w:r>
        <w:rPr>
          <w:bCs/>
          <w:szCs w:val="28"/>
        </w:rPr>
        <w:t xml:space="preserve">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486059" w:rsidRPr="00B137A7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 w:rsidR="00DE1F9D">
        <w:rPr>
          <w:szCs w:val="28"/>
        </w:rPr>
        <w:t>0</w:t>
      </w:r>
      <w:r>
        <w:rPr>
          <w:szCs w:val="28"/>
        </w:rPr>
        <w:t xml:space="preserve"> </w:t>
      </w:r>
      <w:r w:rsidR="00DE1F9D">
        <w:rPr>
          <w:szCs w:val="28"/>
        </w:rPr>
        <w:t>440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DE1F9D">
        <w:rPr>
          <w:bCs/>
          <w:szCs w:val="28"/>
        </w:rPr>
        <w:t>Десять тысяч четыреста с</w:t>
      </w:r>
      <w:r w:rsidR="00DE1F9D">
        <w:rPr>
          <w:bCs/>
          <w:szCs w:val="28"/>
        </w:rPr>
        <w:t>о</w:t>
      </w:r>
      <w:r w:rsidR="00DE1F9D">
        <w:rPr>
          <w:bCs/>
          <w:szCs w:val="28"/>
        </w:rPr>
        <w:t>рок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9F20E4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DE1F9D">
        <w:rPr>
          <w:bCs/>
          <w:szCs w:val="28"/>
        </w:rPr>
        <w:t>139</w:t>
      </w:r>
      <w:r w:rsidRPr="00000346">
        <w:rPr>
          <w:bCs/>
          <w:szCs w:val="28"/>
        </w:rPr>
        <w:t xml:space="preserve"> </w:t>
      </w:r>
      <w:r w:rsidR="00DE1F9D">
        <w:rPr>
          <w:bCs/>
          <w:szCs w:val="28"/>
        </w:rPr>
        <w:t>2</w:t>
      </w:r>
      <w:r>
        <w:rPr>
          <w:bCs/>
          <w:szCs w:val="28"/>
        </w:rPr>
        <w:t>00</w:t>
      </w:r>
      <w:r w:rsidRPr="00000346">
        <w:rPr>
          <w:bCs/>
          <w:szCs w:val="28"/>
        </w:rPr>
        <w:t xml:space="preserve"> (</w:t>
      </w:r>
      <w:r w:rsidR="009F20E4">
        <w:rPr>
          <w:bCs/>
          <w:szCs w:val="28"/>
        </w:rPr>
        <w:t>Сто</w:t>
      </w:r>
      <w:r w:rsidR="00DE1F9D">
        <w:rPr>
          <w:bCs/>
          <w:szCs w:val="28"/>
        </w:rPr>
        <w:t xml:space="preserve"> тридцать девять т</w:t>
      </w:r>
      <w:r w:rsidR="00DE1F9D">
        <w:rPr>
          <w:bCs/>
          <w:szCs w:val="28"/>
        </w:rPr>
        <w:t>ы</w:t>
      </w:r>
      <w:r w:rsidR="00DE1F9D">
        <w:rPr>
          <w:bCs/>
          <w:szCs w:val="28"/>
        </w:rPr>
        <w:t>сяч двести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486059" w:rsidRPr="00ED49C2" w:rsidRDefault="00486059" w:rsidP="00486059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9F20E4" w:rsidRPr="0088797B" w:rsidRDefault="009F20E4" w:rsidP="009F20E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9F20E4" w:rsidRPr="0088797B" w:rsidRDefault="00DE1F9D" w:rsidP="009F20E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2336" behindDoc="1" locked="0" layoutInCell="1" allowOverlap="1" wp14:anchorId="0A061ECA" wp14:editId="27D7DABD">
            <wp:simplePos x="0" y="0"/>
            <wp:positionH relativeFrom="column">
              <wp:posOffset>5455479</wp:posOffset>
            </wp:positionH>
            <wp:positionV relativeFrom="paragraph">
              <wp:posOffset>449580</wp:posOffset>
            </wp:positionV>
            <wp:extent cx="421005" cy="7727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0E4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134</w:t>
      </w:r>
      <w:r w:rsidR="009F20E4" w:rsidRPr="0088797B">
        <w:rPr>
          <w:szCs w:val="28"/>
        </w:rPr>
        <w:t xml:space="preserve"> м по направлению         на </w:t>
      </w:r>
      <w:r w:rsidR="009F20E4">
        <w:rPr>
          <w:szCs w:val="28"/>
        </w:rPr>
        <w:t>юго-восток</w:t>
      </w:r>
      <w:r w:rsidR="009F20E4" w:rsidRPr="0088797B">
        <w:rPr>
          <w:szCs w:val="28"/>
        </w:rPr>
        <w:t xml:space="preserve"> от ориентира жилой дом, расположенного за пределами учас</w:t>
      </w:r>
      <w:r w:rsidR="009F20E4" w:rsidRPr="0088797B">
        <w:rPr>
          <w:szCs w:val="28"/>
        </w:rPr>
        <w:t>т</w:t>
      </w:r>
      <w:r w:rsidR="009F20E4" w:rsidRPr="0088797B">
        <w:rPr>
          <w:szCs w:val="28"/>
        </w:rPr>
        <w:t xml:space="preserve">ка, адрес ориентира: Приморский край, г. Уссурийск, </w:t>
      </w:r>
      <w:r w:rsidR="009F20E4">
        <w:rPr>
          <w:szCs w:val="28"/>
        </w:rPr>
        <w:t xml:space="preserve">ул. </w:t>
      </w:r>
      <w:proofErr w:type="gramStart"/>
      <w:r w:rsidR="009F20E4">
        <w:rPr>
          <w:szCs w:val="28"/>
        </w:rPr>
        <w:t>Светлая</w:t>
      </w:r>
      <w:proofErr w:type="gramEnd"/>
      <w:r w:rsidR="009F20E4">
        <w:rPr>
          <w:szCs w:val="28"/>
        </w:rPr>
        <w:t>, д. 1.</w:t>
      </w:r>
    </w:p>
    <w:p w:rsidR="009F20E4" w:rsidRPr="0088797B" w:rsidRDefault="009F20E4" w:rsidP="009F20E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DE1F9D">
        <w:rPr>
          <w:szCs w:val="28"/>
        </w:rPr>
        <w:t xml:space="preserve"> 1048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9F20E4" w:rsidRPr="0088797B" w:rsidRDefault="009F20E4" w:rsidP="009F20E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9F20E4" w:rsidRPr="0088797B" w:rsidRDefault="009F20E4" w:rsidP="009F20E4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DE1F9D">
        <w:rPr>
          <w:bCs/>
          <w:szCs w:val="28"/>
        </w:rPr>
        <w:t>25:18:170101:563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9F20E4" w:rsidRPr="0088797B" w:rsidRDefault="009F20E4" w:rsidP="009F20E4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9F20E4" w:rsidRPr="0088797B" w:rsidRDefault="009F20E4" w:rsidP="009F20E4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9F20E4" w:rsidRPr="007A1C4B" w:rsidRDefault="009F20E4" w:rsidP="0070543D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Pr="00E94A78">
        <w:rPr>
          <w:szCs w:val="28"/>
          <w:u w:val="single"/>
        </w:rPr>
        <w:t>Земельный участок расположен в зоне затопления 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  <w:r w:rsidRPr="007A1C4B">
        <w:rPr>
          <w:color w:val="000000" w:themeColor="text1"/>
          <w:szCs w:val="28"/>
        </w:rPr>
        <w:t xml:space="preserve">В соответствии с пунктами 1,6 статьи 67.1 Водного кодекса Российской </w:t>
      </w:r>
      <w:r w:rsidRPr="007A1C4B">
        <w:rPr>
          <w:color w:val="000000" w:themeColor="text1"/>
          <w:szCs w:val="28"/>
        </w:rPr>
        <w:lastRenderedPageBreak/>
        <w:t>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9F20E4" w:rsidRPr="00CB5E6B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F20E4" w:rsidRDefault="009F20E4" w:rsidP="009F20E4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9F20E4" w:rsidRPr="00CB5E6B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F20E4" w:rsidRPr="00CB5E6B" w:rsidRDefault="009F20E4" w:rsidP="009F20E4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9F20E4" w:rsidRPr="00CB5E6B" w:rsidRDefault="009F20E4" w:rsidP="009F20E4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9F20E4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9F20E4" w:rsidRPr="00944596" w:rsidRDefault="009F20E4" w:rsidP="009F20E4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9F20E4" w:rsidRPr="00CB5E6B" w:rsidRDefault="009F20E4" w:rsidP="009F20E4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F20E4" w:rsidRPr="00CB5E6B" w:rsidRDefault="009F20E4" w:rsidP="009F20E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9F20E4" w:rsidRPr="00CB5E6B" w:rsidRDefault="009F20E4" w:rsidP="009F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9F20E4" w:rsidRPr="00CB5E6B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 xml:space="preserve">в границах ориентировочных </w:t>
      </w:r>
      <w:proofErr w:type="spellStart"/>
      <w:r w:rsidRPr="00CB5E6B">
        <w:rPr>
          <w:szCs w:val="28"/>
        </w:rPr>
        <w:t>санитарно</w:t>
      </w:r>
      <w:proofErr w:type="spellEnd"/>
      <w:r w:rsidRPr="00CB5E6B">
        <w:rPr>
          <w:szCs w:val="28"/>
        </w:rPr>
        <w:t xml:space="preserve"> – защитных зон.</w:t>
      </w:r>
    </w:p>
    <w:p w:rsidR="009F20E4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Допустимые параметры разрешенного строительства:</w:t>
      </w:r>
    </w:p>
    <w:p w:rsidR="009F20E4" w:rsidRPr="001A596E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9F20E4" w:rsidRPr="001A596E" w:rsidRDefault="009F20E4" w:rsidP="009F20E4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9F20E4" w:rsidRPr="001A596E" w:rsidRDefault="009F20E4" w:rsidP="009F20E4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9F20E4" w:rsidRPr="001A596E" w:rsidRDefault="009F20E4" w:rsidP="009F20E4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F20E4" w:rsidRPr="00161A14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9F20E4" w:rsidRPr="00CB5E6B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E1F9D">
        <w:rPr>
          <w:bCs/>
          <w:szCs w:val="28"/>
        </w:rPr>
        <w:t>390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 w:rsidR="00DE1F9D">
        <w:rPr>
          <w:bCs/>
          <w:szCs w:val="28"/>
        </w:rPr>
        <w:t>Триста д</w:t>
      </w:r>
      <w:r w:rsidR="00DE1F9D">
        <w:rPr>
          <w:bCs/>
          <w:szCs w:val="28"/>
        </w:rPr>
        <w:t>е</w:t>
      </w:r>
      <w:r w:rsidR="00DE1F9D">
        <w:rPr>
          <w:bCs/>
          <w:szCs w:val="28"/>
        </w:rPr>
        <w:t>вяносто тысяч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9F20E4" w:rsidRPr="00B137A7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 w:rsidR="00DE1F9D">
        <w:rPr>
          <w:szCs w:val="28"/>
        </w:rPr>
        <w:t>1</w:t>
      </w:r>
      <w:r>
        <w:rPr>
          <w:szCs w:val="28"/>
        </w:rPr>
        <w:t xml:space="preserve"> </w:t>
      </w:r>
      <w:r w:rsidR="00DE1F9D">
        <w:rPr>
          <w:szCs w:val="28"/>
        </w:rPr>
        <w:t>70</w:t>
      </w:r>
      <w:r>
        <w:rPr>
          <w:szCs w:val="28"/>
        </w:rPr>
        <w:t>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DE1F9D">
        <w:rPr>
          <w:bCs/>
          <w:szCs w:val="28"/>
        </w:rPr>
        <w:t>Одиннадцать тысяч семьсот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DE1F9D">
        <w:rPr>
          <w:bCs/>
          <w:szCs w:val="28"/>
        </w:rPr>
        <w:t>56</w:t>
      </w:r>
      <w:r w:rsidRPr="00000346">
        <w:rPr>
          <w:bCs/>
          <w:szCs w:val="28"/>
        </w:rPr>
        <w:t xml:space="preserve"> </w:t>
      </w:r>
      <w:r w:rsidR="00DE1F9D">
        <w:rPr>
          <w:bCs/>
          <w:szCs w:val="28"/>
        </w:rPr>
        <w:t>0</w:t>
      </w:r>
      <w:r w:rsidR="0070543D">
        <w:rPr>
          <w:bCs/>
          <w:szCs w:val="28"/>
        </w:rPr>
        <w:t>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DE1F9D">
        <w:rPr>
          <w:bCs/>
          <w:szCs w:val="28"/>
        </w:rPr>
        <w:t>пятьдесят шесть т</w:t>
      </w:r>
      <w:r w:rsidR="00DE1F9D">
        <w:rPr>
          <w:bCs/>
          <w:szCs w:val="28"/>
        </w:rPr>
        <w:t>ы</w:t>
      </w:r>
      <w:r w:rsidR="00DE1F9D">
        <w:rPr>
          <w:bCs/>
          <w:szCs w:val="28"/>
        </w:rPr>
        <w:t>сяч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9F20E4" w:rsidRPr="00ED49C2" w:rsidRDefault="009F20E4" w:rsidP="009F20E4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9F20E4" w:rsidRDefault="009F20E4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F8701F">
        <w:rPr>
          <w:b/>
          <w:szCs w:val="28"/>
        </w:rPr>
        <w:t xml:space="preserve">27 января </w:t>
      </w:r>
      <w:r w:rsidR="00057DE5">
        <w:rPr>
          <w:b/>
          <w:szCs w:val="28"/>
        </w:rPr>
        <w:t>202</w:t>
      </w:r>
      <w:r w:rsidR="00F8701F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F8701F">
        <w:rPr>
          <w:b/>
          <w:szCs w:val="28"/>
        </w:rPr>
        <w:t>27 января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F8701F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13-00 ч</w:t>
      </w:r>
      <w:r w:rsidR="00033779" w:rsidRPr="002D7F05">
        <w:rPr>
          <w:b/>
          <w:szCs w:val="28"/>
        </w:rPr>
        <w:t>а</w:t>
      </w:r>
      <w:r w:rsidR="00033779" w:rsidRPr="002D7F05">
        <w:rPr>
          <w:b/>
          <w:szCs w:val="28"/>
        </w:rPr>
        <w:t>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lastRenderedPageBreak/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F8701F">
        <w:rPr>
          <w:b/>
          <w:szCs w:val="28"/>
        </w:rPr>
        <w:t>30</w:t>
      </w:r>
      <w:r w:rsidR="001E52A7">
        <w:rPr>
          <w:b/>
          <w:szCs w:val="28"/>
        </w:rPr>
        <w:t xml:space="preserve"> </w:t>
      </w:r>
      <w:r w:rsidR="00F8701F">
        <w:rPr>
          <w:b/>
          <w:szCs w:val="28"/>
        </w:rPr>
        <w:t>января</w:t>
      </w:r>
      <w:r w:rsidR="00994B96">
        <w:rPr>
          <w:b/>
          <w:szCs w:val="28"/>
        </w:rPr>
        <w:t xml:space="preserve"> 202</w:t>
      </w:r>
      <w:r w:rsidR="00F8701F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F8701F">
        <w:rPr>
          <w:b/>
          <w:szCs w:val="28"/>
        </w:rPr>
        <w:t xml:space="preserve">                  30</w:t>
      </w:r>
      <w:r w:rsidR="00D00B83">
        <w:rPr>
          <w:b/>
          <w:szCs w:val="28"/>
        </w:rPr>
        <w:t xml:space="preserve"> </w:t>
      </w:r>
      <w:r w:rsidR="00F8701F">
        <w:rPr>
          <w:b/>
          <w:szCs w:val="28"/>
        </w:rPr>
        <w:t>января</w:t>
      </w:r>
      <w:r w:rsidR="001507B3">
        <w:rPr>
          <w:b/>
          <w:szCs w:val="28"/>
        </w:rPr>
        <w:t xml:space="preserve"> 202</w:t>
      </w:r>
      <w:r w:rsidR="00F8701F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lastRenderedPageBreak/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5A19C5" w:rsidRPr="00982942" w:rsidRDefault="005A19C5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DE1F9D">
        <w:rPr>
          <w:sz w:val="25"/>
          <w:szCs w:val="25"/>
        </w:rPr>
        <w:t>ый участок, площадью 940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DE1F9D">
        <w:rPr>
          <w:sz w:val="25"/>
          <w:szCs w:val="25"/>
        </w:rPr>
        <w:t>197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FE34D5">
        <w:rPr>
          <w:sz w:val="25"/>
          <w:szCs w:val="25"/>
        </w:rPr>
        <w:t>на</w:t>
      </w:r>
      <w:r w:rsidR="009F20E4">
        <w:rPr>
          <w:sz w:val="25"/>
          <w:szCs w:val="25"/>
        </w:rPr>
        <w:t xml:space="preserve"> 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proofErr w:type="gramStart"/>
      <w:r w:rsidR="009F20E4">
        <w:rPr>
          <w:sz w:val="25"/>
          <w:szCs w:val="25"/>
        </w:rPr>
        <w:t>Свет</w:t>
      </w:r>
      <w:r w:rsidR="00DE1F9D">
        <w:rPr>
          <w:sz w:val="25"/>
          <w:szCs w:val="25"/>
        </w:rPr>
        <w:t>лая</w:t>
      </w:r>
      <w:proofErr w:type="gramEnd"/>
      <w:r w:rsidR="00DE1F9D">
        <w:rPr>
          <w:sz w:val="25"/>
          <w:szCs w:val="25"/>
        </w:rPr>
        <w:t>, д. 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DE1F9D">
        <w:rPr>
          <w:bCs/>
          <w:sz w:val="25"/>
          <w:szCs w:val="25"/>
        </w:rPr>
        <w:t>18:170101:569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DE1F9D">
        <w:rPr>
          <w:sz w:val="25"/>
          <w:szCs w:val="25"/>
        </w:rPr>
        <w:t>29</w:t>
      </w:r>
      <w:r w:rsidR="00486059">
        <w:rPr>
          <w:sz w:val="25"/>
          <w:szCs w:val="25"/>
        </w:rPr>
        <w:t xml:space="preserve"> </w:t>
      </w:r>
      <w:r w:rsidR="00DE1F9D">
        <w:rPr>
          <w:sz w:val="25"/>
          <w:szCs w:val="25"/>
        </w:rPr>
        <w:t>декабря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D37F64" w:rsidRPr="00797667" w:rsidRDefault="00D37F64" w:rsidP="00D37F64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D37F64" w:rsidRPr="00695C4B" w:rsidRDefault="00D37F64" w:rsidP="00D37F64">
      <w:pPr>
        <w:shd w:val="clear" w:color="auto" w:fill="FFFFFF"/>
        <w:ind w:right="-1"/>
        <w:jc w:val="center"/>
        <w:rPr>
          <w:szCs w:val="28"/>
        </w:rPr>
      </w:pP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D37F64" w:rsidRPr="0043408D" w:rsidRDefault="00D37F64" w:rsidP="00D37F64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D37F64" w:rsidRPr="0043408D" w:rsidRDefault="00D37F64" w:rsidP="00D37F64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43408D" w:rsidRDefault="00D37F64" w:rsidP="00D37F64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06641C" w:rsidRDefault="00D37F64" w:rsidP="00D37F64">
      <w:pPr>
        <w:pStyle w:val="a4"/>
        <w:ind w:firstLine="567"/>
        <w:jc w:val="both"/>
        <w:rPr>
          <w:b w:val="0"/>
          <w:sz w:val="16"/>
          <w:szCs w:val="16"/>
        </w:rPr>
      </w:pPr>
    </w:p>
    <w:p w:rsidR="00D37F64" w:rsidRPr="008F08B6" w:rsidRDefault="00D37F64" w:rsidP="00D37F64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DE1F9D">
        <w:rPr>
          <w:sz w:val="25"/>
          <w:szCs w:val="25"/>
        </w:rPr>
        <w:t>земельный участок, площадью 1048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00 кв.м., расположенный </w:t>
      </w:r>
      <w:r>
        <w:rPr>
          <w:sz w:val="25"/>
          <w:szCs w:val="25"/>
        </w:rPr>
        <w:t>при</w:t>
      </w:r>
      <w:r w:rsidR="00DE1F9D">
        <w:rPr>
          <w:sz w:val="25"/>
          <w:szCs w:val="25"/>
        </w:rPr>
        <w:t>мерно в 134</w:t>
      </w:r>
      <w:r>
        <w:rPr>
          <w:sz w:val="25"/>
          <w:szCs w:val="25"/>
        </w:rPr>
        <w:t xml:space="preserve"> м по направлению на 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ул. </w:t>
      </w:r>
      <w:proofErr w:type="gramStart"/>
      <w:r>
        <w:rPr>
          <w:sz w:val="25"/>
          <w:szCs w:val="25"/>
        </w:rPr>
        <w:t>Светлая</w:t>
      </w:r>
      <w:proofErr w:type="gramEnd"/>
      <w:r>
        <w:rPr>
          <w:sz w:val="25"/>
          <w:szCs w:val="25"/>
        </w:rPr>
        <w:t xml:space="preserve">, д. 1, </w:t>
      </w:r>
      <w:r w:rsidRPr="008F08B6">
        <w:rPr>
          <w:sz w:val="25"/>
          <w:szCs w:val="25"/>
        </w:rPr>
        <w:t xml:space="preserve">кадастровый номер </w:t>
      </w:r>
      <w:r w:rsidR="00DE1F9D">
        <w:rPr>
          <w:bCs/>
          <w:sz w:val="25"/>
          <w:szCs w:val="25"/>
        </w:rPr>
        <w:t>25:18:170101:563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D37F64" w:rsidRPr="0043408D" w:rsidRDefault="00D37F64" w:rsidP="00D37F64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DE1F9D">
        <w:rPr>
          <w:sz w:val="25"/>
          <w:szCs w:val="25"/>
        </w:rPr>
        <w:t>дении аукциона, опубликованном 29</w:t>
      </w:r>
      <w:r>
        <w:rPr>
          <w:sz w:val="25"/>
          <w:szCs w:val="25"/>
        </w:rPr>
        <w:t xml:space="preserve"> </w:t>
      </w:r>
      <w:r w:rsidR="00DE1F9D">
        <w:rPr>
          <w:sz w:val="25"/>
          <w:szCs w:val="25"/>
        </w:rPr>
        <w:t>декабря</w:t>
      </w:r>
      <w:r>
        <w:rPr>
          <w:sz w:val="25"/>
          <w:szCs w:val="25"/>
        </w:rPr>
        <w:t xml:space="preserve">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D37F64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D37F64" w:rsidRDefault="00D37F64" w:rsidP="00D37F64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D37F64" w:rsidRPr="00695C4B" w:rsidRDefault="00D37F64" w:rsidP="00E0405E">
      <w:pPr>
        <w:tabs>
          <w:tab w:val="left" w:pos="709"/>
        </w:tabs>
        <w:ind w:right="-1"/>
        <w:jc w:val="center"/>
        <w:rPr>
          <w:szCs w:val="28"/>
        </w:rPr>
      </w:pPr>
      <w:bookmarkStart w:id="0" w:name="_GoBack"/>
      <w:bookmarkEnd w:id="0"/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A79D6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AB1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12D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05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26320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19C5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543D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27349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942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128B"/>
    <w:rsid w:val="009F20E4"/>
    <w:rsid w:val="009F3559"/>
    <w:rsid w:val="009F3FE5"/>
    <w:rsid w:val="009F4184"/>
    <w:rsid w:val="009F4B8A"/>
    <w:rsid w:val="009F7325"/>
    <w:rsid w:val="00A011EF"/>
    <w:rsid w:val="00A01CF0"/>
    <w:rsid w:val="00A01E38"/>
    <w:rsid w:val="00A03F09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37F64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1F9D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01F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34D5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4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4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5D73-8918-4B0C-93E3-9FBEBE6B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5261</Words>
  <Characters>29993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35184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6</cp:revision>
  <cp:lastPrinted>2022-12-15T01:12:00Z</cp:lastPrinted>
  <dcterms:created xsi:type="dcterms:W3CDTF">2022-11-22T01:27:00Z</dcterms:created>
  <dcterms:modified xsi:type="dcterms:W3CDTF">2022-12-15T01:22:00Z</dcterms:modified>
</cp:coreProperties>
</file>