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75E07" w14:textId="77777777" w:rsidR="00372AEE" w:rsidRPr="00750283" w:rsidRDefault="00372AEE" w:rsidP="007625DF">
      <w:pPr>
        <w:spacing w:line="360" w:lineRule="auto"/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247EE13A" w14:textId="77777777" w:rsidR="00372AEE" w:rsidRPr="00750283" w:rsidRDefault="00372AEE" w:rsidP="007625DF">
      <w:pPr>
        <w:ind w:left="5222" w:firstLine="0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к постановлению главы Уссурийского городского округа </w:t>
      </w:r>
      <w:proofErr w:type="gramStart"/>
      <w:r w:rsidRPr="0075028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50283">
        <w:rPr>
          <w:rFonts w:ascii="Times New Roman" w:hAnsi="Times New Roman" w:cs="Times New Roman"/>
          <w:sz w:val="28"/>
          <w:szCs w:val="28"/>
        </w:rPr>
        <w:t>________________ № ________</w:t>
      </w:r>
    </w:p>
    <w:p w14:paraId="329327C4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695ECC" w14:textId="77777777" w:rsidR="00372AEE" w:rsidRPr="00750283" w:rsidRDefault="00372AEE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Оповещение </w:t>
      </w:r>
    </w:p>
    <w:p w14:paraId="2F6694B9" w14:textId="77777777" w:rsidR="00372AEE" w:rsidRDefault="00372AEE" w:rsidP="00142387">
      <w:pPr>
        <w:spacing w:line="19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75028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32F6A" w:rsidRPr="00750283">
        <w:rPr>
          <w:rFonts w:ascii="Times New Roman" w:hAnsi="Times New Roman" w:cs="Times New Roman"/>
          <w:spacing w:val="-2"/>
          <w:sz w:val="28"/>
          <w:szCs w:val="28"/>
        </w:rPr>
        <w:t>общественных обсуждений</w:t>
      </w:r>
    </w:p>
    <w:p w14:paraId="0D64442B" w14:textId="77777777" w:rsidR="00660374" w:rsidRPr="00750283" w:rsidRDefault="00660374" w:rsidP="00142387">
      <w:pPr>
        <w:spacing w:line="192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770B85" w:rsidRPr="00601423" w14:paraId="6F713281" w14:textId="77777777" w:rsidTr="00B664AE">
        <w:tc>
          <w:tcPr>
            <w:tcW w:w="2376" w:type="dxa"/>
          </w:tcPr>
          <w:p w14:paraId="5A97D99F" w14:textId="77777777" w:rsidR="00770B85" w:rsidRPr="00601423" w:rsidRDefault="00770B85" w:rsidP="00AB6462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Информация о проекте </w:t>
            </w:r>
          </w:p>
        </w:tc>
        <w:tc>
          <w:tcPr>
            <w:tcW w:w="7195" w:type="dxa"/>
            <w:shd w:val="clear" w:color="auto" w:fill="auto"/>
          </w:tcPr>
          <w:p w14:paraId="0CE95BBE" w14:textId="19086A99" w:rsidR="006B6C79" w:rsidRPr="00601423" w:rsidRDefault="006B6C79" w:rsidP="008B3E7C">
            <w:pPr>
              <w:ind w:firstLine="0"/>
              <w:rPr>
                <w:color w:val="000000" w:themeColor="text1"/>
                <w:sz w:val="22"/>
              </w:rPr>
            </w:pPr>
            <w:r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1. </w:t>
            </w:r>
            <w:r w:rsidR="005F7F29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документация по планировке (проект межевания) </w:t>
            </w:r>
            <w:r w:rsidR="001A1E8A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территории в городе Уссурийске в границах </w:t>
            </w:r>
            <w:r w:rsidR="00302C8B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улицы </w:t>
            </w:r>
            <w:proofErr w:type="spellStart"/>
            <w:r w:rsidR="00302C8B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Штабского</w:t>
            </w:r>
            <w:proofErr w:type="spellEnd"/>
            <w:r w:rsidR="00302C8B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 xml:space="preserve">, улицы </w:t>
            </w:r>
            <w:proofErr w:type="gramStart"/>
            <w:r w:rsidR="00302C8B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Мясокомбинат, ж</w:t>
            </w:r>
            <w:proofErr w:type="gramEnd"/>
            <w:r w:rsidR="00302C8B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/д путь</w:t>
            </w:r>
          </w:p>
        </w:tc>
      </w:tr>
      <w:tr w:rsidR="00770B85" w:rsidRPr="00601423" w14:paraId="388B4E37" w14:textId="77777777" w:rsidTr="00B10E1B">
        <w:tc>
          <w:tcPr>
            <w:tcW w:w="2376" w:type="dxa"/>
          </w:tcPr>
          <w:p w14:paraId="64AB7EB0" w14:textId="77777777" w:rsidR="00770B85" w:rsidRPr="00601423" w:rsidRDefault="00770B8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Перечень инфо</w:t>
            </w:r>
            <w:r w:rsidR="00AB6462" w:rsidRPr="00601423">
              <w:rPr>
                <w:rFonts w:ascii="Times New Roman" w:hAnsi="Times New Roman" w:cs="Times New Roman"/>
                <w:sz w:val="22"/>
                <w:szCs w:val="28"/>
              </w:rPr>
              <w:t>рмационных материалов к проекту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  <w:tc>
          <w:tcPr>
            <w:tcW w:w="7195" w:type="dxa"/>
          </w:tcPr>
          <w:p w14:paraId="222821A5" w14:textId="77777777" w:rsidR="00CC42C7" w:rsidRPr="00601423" w:rsidRDefault="007235AE" w:rsidP="006D23E6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Информационные материалы: </w:t>
            </w:r>
          </w:p>
          <w:p w14:paraId="1BDE41B4" w14:textId="5B42A9A9" w:rsidR="006B6C79" w:rsidRPr="00601423" w:rsidRDefault="006B6C79" w:rsidP="00CD5F6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1. Том 1 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>(</w:t>
            </w:r>
            <w:r w:rsidR="00862C65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Проект </w:t>
            </w:r>
            <w:r w:rsidR="00CD5F68" w:rsidRPr="00601423">
              <w:rPr>
                <w:rFonts w:ascii="Times New Roman" w:hAnsi="Times New Roman" w:cs="Times New Roman"/>
                <w:sz w:val="22"/>
                <w:szCs w:val="28"/>
              </w:rPr>
              <w:t>межевания</w:t>
            </w:r>
            <w:r w:rsidR="00862C65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территории в г. Уссурийске ул. </w:t>
            </w:r>
            <w:proofErr w:type="spellStart"/>
            <w:r w:rsidR="00302C8B" w:rsidRPr="00601423">
              <w:rPr>
                <w:rFonts w:ascii="Times New Roman" w:hAnsi="Times New Roman" w:cs="Times New Roman"/>
                <w:sz w:val="22"/>
                <w:szCs w:val="28"/>
              </w:rPr>
              <w:t>Штабского</w:t>
            </w:r>
            <w:proofErr w:type="spellEnd"/>
            <w:r w:rsidR="00302C8B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, улицы </w:t>
            </w:r>
            <w:proofErr w:type="gramStart"/>
            <w:r w:rsidR="00302C8B" w:rsidRPr="00601423">
              <w:rPr>
                <w:rFonts w:ascii="Times New Roman" w:hAnsi="Times New Roman" w:cs="Times New Roman"/>
                <w:sz w:val="22"/>
                <w:szCs w:val="28"/>
              </w:rPr>
              <w:t>Мясокомбинат, ж</w:t>
            </w:r>
            <w:proofErr w:type="gramEnd"/>
            <w:r w:rsidR="00302C8B" w:rsidRPr="00601423">
              <w:rPr>
                <w:rFonts w:ascii="Times New Roman" w:hAnsi="Times New Roman" w:cs="Times New Roman"/>
                <w:sz w:val="22"/>
                <w:szCs w:val="28"/>
              </w:rPr>
              <w:t>/д путь</w:t>
            </w:r>
            <w:r w:rsidR="008B3E7C"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>)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</w:tc>
      </w:tr>
      <w:tr w:rsidR="005525D1" w:rsidRPr="00601423" w14:paraId="334C2459" w14:textId="77777777" w:rsidTr="00B10E1B">
        <w:tc>
          <w:tcPr>
            <w:tcW w:w="2376" w:type="dxa"/>
          </w:tcPr>
          <w:p w14:paraId="47231BD3" w14:textId="77777777" w:rsidR="005525D1" w:rsidRPr="00601423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Сроки опубликования оповещения </w:t>
            </w:r>
          </w:p>
          <w:p w14:paraId="3B9E2857" w14:textId="4C42FF80" w:rsidR="005525D1" w:rsidRPr="00601423" w:rsidRDefault="005525D1" w:rsidP="005525D1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о начале проведения общественных обсуждений</w:t>
            </w:r>
          </w:p>
        </w:tc>
        <w:tc>
          <w:tcPr>
            <w:tcW w:w="7195" w:type="dxa"/>
          </w:tcPr>
          <w:p w14:paraId="3D7E59E9" w14:textId="4123AB2D" w:rsidR="005525D1" w:rsidRPr="00601423" w:rsidRDefault="00302C8B" w:rsidP="001A1E8A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23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sz w:val="22"/>
                <w:szCs w:val="28"/>
              </w:rPr>
              <w:t>марта</w:t>
            </w:r>
            <w:r w:rsidR="005525D1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202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="005525D1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года</w:t>
            </w:r>
          </w:p>
        </w:tc>
      </w:tr>
      <w:tr w:rsidR="00003ECA" w:rsidRPr="00601423" w14:paraId="267627ED" w14:textId="77777777" w:rsidTr="00B10E1B">
        <w:tc>
          <w:tcPr>
            <w:tcW w:w="2376" w:type="dxa"/>
          </w:tcPr>
          <w:p w14:paraId="534453D2" w14:textId="77777777" w:rsidR="00142387" w:rsidRPr="00601423" w:rsidRDefault="00D60D95" w:rsidP="00A52260">
            <w:pPr>
              <w:ind w:right="-108"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Сроки размещения проекта </w:t>
            </w:r>
          </w:p>
          <w:p w14:paraId="7F506FD5" w14:textId="77777777" w:rsidR="00142387" w:rsidRPr="00601423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pacing w:val="-14"/>
                <w:sz w:val="22"/>
                <w:szCs w:val="28"/>
              </w:rPr>
              <w:t>и информационных материалов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  <w:p w14:paraId="4BDF48B2" w14:textId="77777777" w:rsidR="00142387" w:rsidRPr="00601423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к проекту </w:t>
            </w:r>
          </w:p>
          <w:p w14:paraId="4FF4BA7E" w14:textId="77777777" w:rsidR="00003ECA" w:rsidRPr="00601423" w:rsidRDefault="00D60D9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на официальном </w:t>
            </w:r>
            <w:r w:rsidR="00465A0F" w:rsidRPr="00601423">
              <w:rPr>
                <w:rFonts w:ascii="Times New Roman" w:hAnsi="Times New Roman" w:cs="Times New Roman"/>
                <w:sz w:val="22"/>
                <w:szCs w:val="28"/>
              </w:rPr>
              <w:t>сайте</w:t>
            </w:r>
          </w:p>
        </w:tc>
        <w:tc>
          <w:tcPr>
            <w:tcW w:w="7195" w:type="dxa"/>
          </w:tcPr>
          <w:p w14:paraId="7AA347D7" w14:textId="71FC8261" w:rsidR="00031056" w:rsidRPr="00601423" w:rsidRDefault="00093DB8" w:rsidP="00142387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c</w:t>
            </w:r>
            <w:r w:rsidR="00ED5F09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302C8B" w:rsidRPr="00601423">
              <w:rPr>
                <w:rFonts w:ascii="Times New Roman" w:hAnsi="Times New Roman" w:cs="Times New Roman"/>
                <w:sz w:val="22"/>
                <w:szCs w:val="28"/>
              </w:rPr>
              <w:t>30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sz w:val="22"/>
                <w:szCs w:val="28"/>
              </w:rPr>
              <w:t>марта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2023</w:t>
            </w:r>
            <w:r w:rsidR="00ED5F09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года на сайте</w:t>
            </w:r>
            <w:r w:rsidR="000558EF" w:rsidRPr="00601423">
              <w:rPr>
                <w:rFonts w:ascii="Times New Roman" w:hAnsi="Times New Roman" w:cs="Times New Roman"/>
                <w:sz w:val="22"/>
                <w:szCs w:val="28"/>
              </w:rPr>
              <w:t>:</w:t>
            </w:r>
            <w:r w:rsidR="00031056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hyperlink r:id="rId9" w:history="1"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https</w:t>
              </w:r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://</w:t>
              </w:r>
              <w:proofErr w:type="spellStart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adm</w:t>
              </w:r>
              <w:proofErr w:type="spellEnd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-</w:t>
              </w:r>
              <w:proofErr w:type="spellStart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ussuriisk</w:t>
              </w:r>
              <w:proofErr w:type="spellEnd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.</w:t>
              </w:r>
              <w:proofErr w:type="spellStart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  <w:lang w:val="en-US"/>
                </w:rPr>
                <w:t>ru</w:t>
              </w:r>
              <w:proofErr w:type="spellEnd"/>
              <w:r w:rsidR="00031056" w:rsidRPr="00601423">
                <w:rPr>
                  <w:rStyle w:val="a6"/>
                  <w:rFonts w:ascii="Times New Roman" w:hAnsi="Times New Roman" w:cs="Times New Roman"/>
                  <w:color w:val="auto"/>
                  <w:sz w:val="22"/>
                  <w:szCs w:val="28"/>
                  <w:u w:val="none"/>
                </w:rPr>
                <w:t>/</w:t>
              </w:r>
            </w:hyperlink>
            <w:r w:rsidR="00031056" w:rsidRPr="00601423">
              <w:rPr>
                <w:rFonts w:ascii="Times New Roman" w:hAnsi="Times New Roman" w:cs="Times New Roman"/>
                <w:sz w:val="22"/>
                <w:szCs w:val="28"/>
              </w:rPr>
              <w:t>;</w:t>
            </w:r>
          </w:p>
          <w:p w14:paraId="6507FBAA" w14:textId="77777777" w:rsidR="00031056" w:rsidRPr="00601423" w:rsidRDefault="00031056" w:rsidP="00142387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платформе обратной связи «общественное голосование»  </w:t>
            </w:r>
            <w:r w:rsidR="00445C8A" w:rsidRPr="00601423">
              <w:rPr>
                <w:rFonts w:ascii="Times New Roman" w:hAnsi="Times New Roman" w:cs="Times New Roman"/>
                <w:sz w:val="22"/>
                <w:szCs w:val="28"/>
              </w:rPr>
              <w:t>https://</w:t>
            </w:r>
            <w:proofErr w:type="spellStart"/>
            <w:r w:rsidRPr="00601423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pos</w:t>
            </w:r>
            <w:proofErr w:type="spellEnd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proofErr w:type="spellStart"/>
            <w:r w:rsidRPr="00601423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gosuslugi</w:t>
            </w:r>
            <w:proofErr w:type="spellEnd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proofErr w:type="spellStart"/>
            <w:r w:rsidRPr="00601423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ru</w:t>
            </w:r>
            <w:proofErr w:type="spellEnd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/</w:t>
            </w:r>
            <w:proofErr w:type="spellStart"/>
            <w:r w:rsidRPr="00601423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lkp</w:t>
            </w:r>
            <w:proofErr w:type="spellEnd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/</w:t>
            </w:r>
          </w:p>
          <w:p w14:paraId="7E4E8CA2" w14:textId="77777777" w:rsidR="00003ECA" w:rsidRPr="00601423" w:rsidRDefault="00003ECA" w:rsidP="00142387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174A7D" w:rsidRPr="00601423" w14:paraId="08629EBB" w14:textId="77777777" w:rsidTr="00B10E1B">
        <w:tc>
          <w:tcPr>
            <w:tcW w:w="2376" w:type="dxa"/>
          </w:tcPr>
          <w:p w14:paraId="1DE6795B" w14:textId="77777777" w:rsidR="00174A7D" w:rsidRPr="00601423" w:rsidRDefault="00174A7D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Места размещения оповещения</w:t>
            </w:r>
          </w:p>
        </w:tc>
        <w:tc>
          <w:tcPr>
            <w:tcW w:w="7195" w:type="dxa"/>
          </w:tcPr>
          <w:p w14:paraId="2DCA4BC3" w14:textId="77777777" w:rsidR="00A96B37" w:rsidRPr="00601423" w:rsidRDefault="001F1605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1. </w:t>
            </w:r>
            <w:r w:rsidR="00174A7D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г. Уссурийск, ул. </w:t>
            </w:r>
            <w:proofErr w:type="gramStart"/>
            <w:r w:rsidR="00174A7D" w:rsidRPr="00601423">
              <w:rPr>
                <w:rFonts w:ascii="Times New Roman" w:hAnsi="Times New Roman" w:cs="Times New Roman"/>
                <w:sz w:val="22"/>
                <w:szCs w:val="28"/>
              </w:rPr>
              <w:t>Октябрьская</w:t>
            </w:r>
            <w:proofErr w:type="gramEnd"/>
            <w:r w:rsidR="00174A7D" w:rsidRPr="00601423">
              <w:rPr>
                <w:rFonts w:ascii="Times New Roman" w:hAnsi="Times New Roman" w:cs="Times New Roman"/>
                <w:sz w:val="22"/>
                <w:szCs w:val="28"/>
              </w:rPr>
              <w:t>, 58, фойе 2 этажа;</w:t>
            </w:r>
          </w:p>
          <w:p w14:paraId="44C9380E" w14:textId="77777777" w:rsidR="009C5801" w:rsidRPr="00601423" w:rsidRDefault="001F1605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2.</w:t>
            </w:r>
            <w:r w:rsidR="005A006A" w:rsidRPr="00601423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01423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  <w:r w:rsidR="005A006A" w:rsidRPr="00601423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01423">
              <w:rPr>
                <w:rFonts w:ascii="Times New Roman" w:hAnsi="Times New Roman" w:cs="Times New Roman"/>
                <w:sz w:val="22"/>
                <w:szCs w:val="28"/>
              </w:rPr>
              <w:t>Уссурийск, ул. Ленина, 80, МАУК «Молодежный центр культуры и досуга «Горизонт»;</w:t>
            </w:r>
          </w:p>
          <w:p w14:paraId="76783E1C" w14:textId="77777777" w:rsidR="009C5801" w:rsidRPr="00601423" w:rsidRDefault="00F724CE" w:rsidP="001F1605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3</w:t>
            </w:r>
            <w:r w:rsidR="001F1605"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5A006A" w:rsidRPr="00601423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B10E1B" w:rsidRPr="00601423">
              <w:rPr>
                <w:rFonts w:ascii="Times New Roman" w:hAnsi="Times New Roman" w:cs="Times New Roman"/>
                <w:sz w:val="22"/>
                <w:szCs w:val="28"/>
              </w:rPr>
              <w:t>г. Уссурийск, ул. Русс</w:t>
            </w:r>
            <w:r w:rsidR="009C5801" w:rsidRPr="00601423">
              <w:rPr>
                <w:rFonts w:ascii="Times New Roman" w:hAnsi="Times New Roman" w:cs="Times New Roman"/>
                <w:sz w:val="22"/>
                <w:szCs w:val="28"/>
              </w:rPr>
              <w:t>кая, 10, ДК «Дружба»;</w:t>
            </w:r>
          </w:p>
          <w:p w14:paraId="7DF3ADE1" w14:textId="78BF060F" w:rsidR="00612639" w:rsidRPr="00601423" w:rsidRDefault="00F724CE" w:rsidP="00861AFB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4</w:t>
            </w:r>
            <w:r w:rsidR="001F1605"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 w:rsidR="005A006A" w:rsidRPr="00601423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01423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  <w:r w:rsidR="005A006A" w:rsidRPr="00601423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="009C5801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Уссурийск, </w:t>
            </w:r>
            <w:r w:rsidR="00C735E5" w:rsidRPr="00601423">
              <w:rPr>
                <w:rFonts w:ascii="Times New Roman" w:hAnsi="Times New Roman" w:cs="Times New Roman"/>
                <w:sz w:val="22"/>
                <w:szCs w:val="28"/>
              </w:rPr>
              <w:t>ул. Владивостокское шоссе, 26а,</w:t>
            </w:r>
            <w:r w:rsidR="004A019C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E568D7" w:rsidRPr="00601423">
              <w:rPr>
                <w:rFonts w:ascii="Times New Roman" w:hAnsi="Times New Roman" w:cs="Times New Roman"/>
                <w:sz w:val="22"/>
                <w:szCs w:val="28"/>
              </w:rPr>
              <w:t>ДК «Искра»</w:t>
            </w:r>
            <w:r w:rsidR="005F7F29" w:rsidRPr="00601423"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</w:tc>
      </w:tr>
      <w:tr w:rsidR="00912BB8" w:rsidRPr="00601423" w14:paraId="3EF11BB7" w14:textId="77777777" w:rsidTr="00B10E1B">
        <w:tc>
          <w:tcPr>
            <w:tcW w:w="2376" w:type="dxa"/>
          </w:tcPr>
          <w:p w14:paraId="4A702780" w14:textId="77777777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Порядок проведения </w:t>
            </w:r>
            <w:r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BA842D9" w14:textId="77777777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1) оповещение о начале </w:t>
            </w:r>
            <w:r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;</w:t>
            </w:r>
          </w:p>
          <w:p w14:paraId="11196783" w14:textId="0017CC94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bookmarkStart w:id="0" w:name="Par5"/>
            <w:bookmarkEnd w:id="0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2) размещение проекта, подлежащего рассмотрению</w:t>
            </w:r>
            <w:r w:rsidR="00861AFB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на </w:t>
            </w:r>
            <w:r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обсуждениях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, и информационных материалов к нему на официальном сайте администрации Уссурийского городского округа в информационно-телекоммуникационной сети «Интернет» и открытие экспозиции или экспозиций такого проекта;</w:t>
            </w:r>
          </w:p>
          <w:p w14:paraId="16A4B68D" w14:textId="2C0FF2D4" w:rsidR="00912BB8" w:rsidRPr="00601423" w:rsidRDefault="00912BB8" w:rsidP="002C23D8">
            <w:pPr>
              <w:widowControl/>
              <w:adjustRightInd w:val="0"/>
              <w:ind w:firstLine="0"/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3) </w:t>
            </w: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выражение участниками общественного обсуждения своего мнения и внесения предложений и замечаний по проекту;</w:t>
            </w:r>
          </w:p>
          <w:p w14:paraId="47FC0E46" w14:textId="77777777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4)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 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проведение экспозиции или экспозиций проекта, подлежащего рассмотрению на общественных обсуждениях;</w:t>
            </w:r>
          </w:p>
          <w:p w14:paraId="2BBC5F1C" w14:textId="77777777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5)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 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подготовка и оформление протокола общественных обсуждений;</w:t>
            </w:r>
          </w:p>
          <w:p w14:paraId="74997A2E" w14:textId="77777777" w:rsidR="00912BB8" w:rsidRPr="00601423" w:rsidRDefault="00912BB8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6) подготовка и опубликование заключения о результатах общественных обсуждений.</w:t>
            </w:r>
          </w:p>
        </w:tc>
      </w:tr>
      <w:tr w:rsidR="00770B85" w:rsidRPr="00601423" w14:paraId="11726492" w14:textId="77777777" w:rsidTr="00B10E1B">
        <w:tc>
          <w:tcPr>
            <w:tcW w:w="2376" w:type="dxa"/>
          </w:tcPr>
          <w:p w14:paraId="42C10FA0" w14:textId="77777777" w:rsidR="00770B85" w:rsidRPr="00601423" w:rsidRDefault="00AB6462" w:rsidP="00A52260">
            <w:pPr>
              <w:ind w:right="-108"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Сроки</w:t>
            </w:r>
            <w:r w:rsidR="00480D36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проведения </w:t>
            </w:r>
            <w:r w:rsidR="00B32F6A"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0381464B" w14:textId="768C2D2D" w:rsidR="00480D36" w:rsidRPr="00601423" w:rsidRDefault="00480D36" w:rsidP="00302C8B">
            <w:pPr>
              <w:ind w:firstLine="0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30</w:t>
            </w:r>
            <w:r w:rsidR="00017045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марта</w:t>
            </w:r>
            <w:r w:rsidR="00031056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4C66F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11</w:t>
            </w:r>
            <w:r w:rsidR="004D0D0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апреля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2023</w:t>
            </w:r>
            <w:r w:rsidR="004C66F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="00035A22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.</w:t>
            </w:r>
          </w:p>
        </w:tc>
      </w:tr>
      <w:tr w:rsidR="00ED1286" w:rsidRPr="00601423" w14:paraId="59FA4EDE" w14:textId="77777777" w:rsidTr="00B10E1B">
        <w:tc>
          <w:tcPr>
            <w:tcW w:w="2376" w:type="dxa"/>
          </w:tcPr>
          <w:p w14:paraId="6C88E6CA" w14:textId="77777777" w:rsidR="00ED1286" w:rsidRPr="00601423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Проведение экспозиции </w:t>
            </w:r>
          </w:p>
        </w:tc>
        <w:tc>
          <w:tcPr>
            <w:tcW w:w="7195" w:type="dxa"/>
          </w:tcPr>
          <w:p w14:paraId="5B0AC499" w14:textId="035FB764" w:rsidR="00ED1286" w:rsidRPr="00601423" w:rsidRDefault="00ED1286" w:rsidP="002C23D8">
            <w:pPr>
              <w:widowControl/>
              <w:adjustRightInd w:val="0"/>
              <w:ind w:firstLine="709"/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</w:pP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В течение всего периода размещения</w:t>
            </w:r>
            <w:r w:rsidR="004A019C"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 </w:t>
            </w: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>на официальном сайте проектов, подлежащих рассмотрению на общественных обсуждениях,</w:t>
            </w:r>
            <w:r w:rsidR="003475A9"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                         </w:t>
            </w: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 и информационных материалов к нему проводятся экспозиция или экспозиции такого проекта.</w:t>
            </w:r>
          </w:p>
          <w:p w14:paraId="47250D1B" w14:textId="77777777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Срок проведения экспозиции:</w:t>
            </w:r>
          </w:p>
          <w:p w14:paraId="73749162" w14:textId="6BC0581F" w:rsidR="00ED1286" w:rsidRPr="00601423" w:rsidRDefault="00ED1286" w:rsidP="00861AFB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30</w:t>
            </w:r>
            <w:r w:rsidR="0021616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марта</w:t>
            </w:r>
            <w:r w:rsidR="00017045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031056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202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8736D6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11</w:t>
            </w:r>
            <w:r w:rsidR="00031056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апреля</w:t>
            </w:r>
            <w:r w:rsidR="00031056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, часы посещения: с 9:00 до 18:00 по адресу: г. Уссурийск, 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br/>
              <w:t xml:space="preserve">ул. </w:t>
            </w:r>
            <w:proofErr w:type="gramStart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Октябрьская</w:t>
            </w:r>
            <w:proofErr w:type="gramEnd"/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, 58, 2 этаж (фойе). Проведение консультаций</w:t>
            </w:r>
            <w:r w:rsidR="00017045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="00F53CF0" w:rsidRPr="00601423">
              <w:rPr>
                <w:rFonts w:ascii="Times New Roman" w:hAnsi="Times New Roman" w:cs="Times New Roman"/>
                <w:sz w:val="22"/>
                <w:szCs w:val="28"/>
              </w:rPr>
              <w:t>– понедельник,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пятница с 15:00</w:t>
            </w:r>
            <w:r w:rsidR="00941936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>до 17:00.</w:t>
            </w:r>
          </w:p>
        </w:tc>
      </w:tr>
      <w:tr w:rsidR="00ED1286" w:rsidRPr="00601423" w14:paraId="6A5CC6D0" w14:textId="77777777" w:rsidTr="00B10E1B">
        <w:tc>
          <w:tcPr>
            <w:tcW w:w="2376" w:type="dxa"/>
          </w:tcPr>
          <w:p w14:paraId="72B074A2" w14:textId="77777777" w:rsidR="00ED1286" w:rsidRPr="00601423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Порядок, срок и способ </w:t>
            </w: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t xml:space="preserve">выражения </w:t>
            </w:r>
            <w:r w:rsidRPr="00601423">
              <w:rPr>
                <w:rFonts w:ascii="Times New Roman" w:eastAsiaTheme="minorHAnsi" w:hAnsi="Times New Roman" w:cs="Times New Roman"/>
                <w:sz w:val="22"/>
                <w:szCs w:val="28"/>
                <w:lang w:eastAsia="en-US"/>
              </w:rPr>
              <w:lastRenderedPageBreak/>
              <w:t>участниками общественного обсуждения своего мнения и внесения предложений и замечаний по проекту</w:t>
            </w:r>
          </w:p>
        </w:tc>
        <w:tc>
          <w:tcPr>
            <w:tcW w:w="7195" w:type="dxa"/>
          </w:tcPr>
          <w:p w14:paraId="767770D2" w14:textId="0A08234A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 xml:space="preserve">В период размещения на официальном сайте проектов, подлежащих рассмотрению на общественных обсуждениях и 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lastRenderedPageBreak/>
              <w:t xml:space="preserve">информационных материалов к ним, и проведения экспозиции таких проектов, участники общественных обсуждений могут выражать свое мнение, вносить предложения и замечания в срок </w:t>
            </w:r>
            <w:r w:rsidR="0032131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с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30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марта</w:t>
            </w:r>
            <w:r w:rsidR="00035A22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32131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 по </w:t>
            </w:r>
            <w:r w:rsidR="00302C8B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11</w:t>
            </w:r>
            <w:r w:rsidR="001A1E8A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апреля</w:t>
            </w:r>
            <w:r w:rsidR="0032131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202</w:t>
            </w:r>
            <w:r w:rsidR="005F7F29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3</w:t>
            </w:r>
            <w:r w:rsidR="00321310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 xml:space="preserve"> года</w:t>
            </w:r>
            <w:r w:rsidR="006D3AD1" w:rsidRPr="00601423">
              <w:rPr>
                <w:rFonts w:ascii="Times New Roman" w:hAnsi="Times New Roman" w:cs="Times New Roman"/>
                <w:color w:val="000000" w:themeColor="text1"/>
                <w:sz w:val="22"/>
                <w:szCs w:val="28"/>
              </w:rPr>
              <w:t>.</w:t>
            </w:r>
          </w:p>
          <w:p w14:paraId="5F301FCC" w14:textId="4B40A509" w:rsidR="00414016" w:rsidRPr="00601423" w:rsidRDefault="00ED1286" w:rsidP="00414016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Выражать свое мнение и вносить предложения</w:t>
            </w:r>
            <w:r w:rsidR="003475A9"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и замечания предлагается:</w:t>
            </w:r>
          </w:p>
          <w:p w14:paraId="5440CA85" w14:textId="77777777" w:rsidR="00ED1286" w:rsidRPr="0060142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1) </w:t>
            </w:r>
            <w:r w:rsidR="00ED1286"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посредством официального сайта</w:t>
            </w:r>
            <w:r w:rsidR="00ED1286" w:rsidRPr="00601423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hyperlink r:id="rId10" w:history="1">
              <w:r w:rsidR="00321310" w:rsidRPr="00601423">
                <w:rPr>
                  <w:rStyle w:val="a6"/>
                  <w:rFonts w:ascii="Times New Roman" w:hAnsi="Times New Roman" w:cs="Times New Roman"/>
                  <w:bCs/>
                  <w:sz w:val="22"/>
                  <w:szCs w:val="28"/>
                </w:rPr>
                <w:t>https://adm-ussuriisk.ru/</w:t>
              </w:r>
            </w:hyperlink>
            <w:r w:rsidR="00ED1286"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;</w:t>
            </w:r>
          </w:p>
          <w:p w14:paraId="54A6425B" w14:textId="77777777" w:rsidR="00414016" w:rsidRPr="00601423" w:rsidRDefault="00414016" w:rsidP="00414016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2) посредством платформы обратной связи «общественное голосование» 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https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://</w:t>
            </w:r>
            <w:proofErr w:type="spell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pos</w:t>
            </w:r>
            <w:proofErr w:type="spell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proofErr w:type="spell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gosuslugi</w:t>
            </w:r>
            <w:proofErr w:type="spell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.</w:t>
            </w:r>
            <w:proofErr w:type="spell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ru</w:t>
            </w:r>
            <w:proofErr w:type="spell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/</w:t>
            </w:r>
            <w:proofErr w:type="spell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  <w:lang w:val="en-US"/>
              </w:rPr>
              <w:t>lkp</w:t>
            </w:r>
            <w:proofErr w:type="spell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/;</w:t>
            </w:r>
          </w:p>
          <w:p w14:paraId="094C886F" w14:textId="77777777" w:rsidR="00ED1286" w:rsidRPr="00601423" w:rsidRDefault="00414016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3</w:t>
            </w:r>
            <w:r w:rsidR="00ED1286"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) в письменной форме в администрацию Уссурийского городского округа, в адрес Комиссии;</w:t>
            </w:r>
          </w:p>
          <w:p w14:paraId="581AC8F7" w14:textId="77777777" w:rsidR="00ED1286" w:rsidRPr="00601423" w:rsidRDefault="00ED1286" w:rsidP="002C23D8">
            <w:pPr>
              <w:ind w:firstLine="0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3) посредством записи в книге (журнале) учета посетителей экспозиции проекта.</w:t>
            </w:r>
          </w:p>
          <w:p w14:paraId="0CE28D8B" w14:textId="2C17ADAF" w:rsidR="00ED1286" w:rsidRPr="00601423" w:rsidRDefault="00ED1286" w:rsidP="00590233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Предложения и замечания могут вносить участники общественных обсуждений, прошедшие идентификацию.</w:t>
            </w:r>
          </w:p>
        </w:tc>
      </w:tr>
      <w:tr w:rsidR="00ED1286" w:rsidRPr="00601423" w14:paraId="195BBC9D" w14:textId="77777777" w:rsidTr="00B10E1B">
        <w:tc>
          <w:tcPr>
            <w:tcW w:w="2376" w:type="dxa"/>
          </w:tcPr>
          <w:p w14:paraId="0444180C" w14:textId="77777777" w:rsidR="00ED1286" w:rsidRPr="00601423" w:rsidRDefault="00ED1286" w:rsidP="002C23D8">
            <w:pPr>
              <w:ind w:firstLine="0"/>
              <w:rPr>
                <w:rFonts w:ascii="Times New Roman" w:hAnsi="Times New Roman" w:cs="Times New Roman"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 xml:space="preserve">Идентификация участников </w:t>
            </w:r>
            <w:r w:rsidRPr="00601423">
              <w:rPr>
                <w:rFonts w:ascii="Times New Roman" w:hAnsi="Times New Roman" w:cs="Times New Roman"/>
                <w:spacing w:val="-2"/>
                <w:sz w:val="22"/>
                <w:szCs w:val="28"/>
              </w:rPr>
              <w:t>общественных обсуждений</w:t>
            </w:r>
          </w:p>
        </w:tc>
        <w:tc>
          <w:tcPr>
            <w:tcW w:w="7195" w:type="dxa"/>
          </w:tcPr>
          <w:p w14:paraId="435B28D9" w14:textId="77777777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Участниками общественных обсуждений считаются граждане, прошедшие идентификацию.</w:t>
            </w:r>
          </w:p>
          <w:p w14:paraId="1B3AF848" w14:textId="368D0613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Участники общественных обсуждений в Комиссию в целях идентификации, представляют сведения о себе </w:t>
            </w:r>
            <w:bookmarkStart w:id="1" w:name="_GoBack"/>
            <w:bookmarkEnd w:id="1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в письменной или устной форме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      </w:r>
            <w:proofErr w:type="gram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</w:t>
            </w:r>
            <w:r w:rsidR="003475A9"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</w:t>
            </w: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и иные документы, устанавливающие или удостоверяющие их права на такие земельные участки</w:t>
            </w:r>
            <w:proofErr w:type="gram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, объекты капитального строительства, помещения, являющиеся частью указанных объектов капитального строительства.</w:t>
            </w:r>
          </w:p>
          <w:p w14:paraId="4053A7C4" w14:textId="2A99A206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Предложения и замечания не рассматриваются в случае выявления факта представления участником общественных обсуждений недостоверных сведений.</w:t>
            </w:r>
          </w:p>
          <w:p w14:paraId="6457DA3A" w14:textId="77777777" w:rsidR="00ED1286" w:rsidRPr="00601423" w:rsidRDefault="00ED1286" w:rsidP="002C23D8">
            <w:pPr>
              <w:ind w:firstLine="709"/>
              <w:rPr>
                <w:rFonts w:ascii="Times New Roman" w:hAnsi="Times New Roman" w:cs="Times New Roman"/>
                <w:bCs/>
                <w:sz w:val="22"/>
                <w:szCs w:val="28"/>
              </w:rPr>
            </w:pPr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Ответственность за достоверность персональных данных и иных предоставленных сведений в ходе проведения общественных обсуждений несут </w:t>
            </w:r>
            <w:proofErr w:type="gramStart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>лица</w:t>
            </w:r>
            <w:proofErr w:type="gramEnd"/>
            <w:r w:rsidRPr="00601423">
              <w:rPr>
                <w:rFonts w:ascii="Times New Roman" w:hAnsi="Times New Roman" w:cs="Times New Roman"/>
                <w:bCs/>
                <w:sz w:val="22"/>
                <w:szCs w:val="28"/>
              </w:rPr>
              <w:t xml:space="preserve"> предоставившие такие сведения и персональные данные.</w:t>
            </w:r>
          </w:p>
        </w:tc>
      </w:tr>
    </w:tbl>
    <w:p w14:paraId="6F5F88D5" w14:textId="77777777" w:rsidR="0024684B" w:rsidRPr="00372AEE" w:rsidRDefault="00FB2C8C" w:rsidP="00FB2C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2AEE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sectPr w:rsidR="0024684B" w:rsidRPr="00372AEE" w:rsidSect="00142387">
      <w:headerReference w:type="default" r:id="rId11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EE34A" w14:textId="77777777" w:rsidR="00C17FE6" w:rsidRDefault="00C17FE6" w:rsidP="008F0970">
      <w:r>
        <w:separator/>
      </w:r>
    </w:p>
  </w:endnote>
  <w:endnote w:type="continuationSeparator" w:id="0">
    <w:p w14:paraId="468CCD79" w14:textId="77777777" w:rsidR="00C17FE6" w:rsidRDefault="00C17FE6" w:rsidP="008F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3E59C" w14:textId="77777777" w:rsidR="00C17FE6" w:rsidRDefault="00C17FE6" w:rsidP="008F0970">
      <w:r>
        <w:separator/>
      </w:r>
    </w:p>
  </w:footnote>
  <w:footnote w:type="continuationSeparator" w:id="0">
    <w:p w14:paraId="219E21B6" w14:textId="77777777" w:rsidR="00C17FE6" w:rsidRDefault="00C17FE6" w:rsidP="008F0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8462975"/>
      <w:docPartObj>
        <w:docPartGallery w:val="Page Numbers (Top of Page)"/>
        <w:docPartUnique/>
      </w:docPartObj>
    </w:sdtPr>
    <w:sdtEndPr/>
    <w:sdtContent>
      <w:p w14:paraId="425D275C" w14:textId="77777777" w:rsidR="008F0970" w:rsidRPr="008F0970" w:rsidRDefault="00FC4802" w:rsidP="008F0970">
        <w:pPr>
          <w:pStyle w:val="af"/>
          <w:shd w:val="clear" w:color="auto" w:fill="FFFFFF" w:themeFill="background1"/>
          <w:jc w:val="center"/>
        </w:pPr>
        <w:r w:rsidRPr="008F0970">
          <w:fldChar w:fldCharType="begin"/>
        </w:r>
        <w:r w:rsidR="008F0970" w:rsidRPr="008F0970">
          <w:instrText>PAGE   \* MERGEFORMAT</w:instrText>
        </w:r>
        <w:r w:rsidRPr="008F0970">
          <w:fldChar w:fldCharType="separate"/>
        </w:r>
        <w:r w:rsidR="00861AFB">
          <w:rPr>
            <w:noProof/>
          </w:rPr>
          <w:t>2</w:t>
        </w:r>
        <w:r w:rsidRPr="008F0970">
          <w:fldChar w:fldCharType="end"/>
        </w:r>
      </w:p>
    </w:sdtContent>
  </w:sdt>
  <w:p w14:paraId="0ABBC593" w14:textId="77777777" w:rsidR="008F0970" w:rsidRPr="008F0970" w:rsidRDefault="008F0970" w:rsidP="008F0970">
    <w:pPr>
      <w:pStyle w:val="af"/>
      <w:shd w:val="clear" w:color="auto" w:fill="FFFFFF" w:themeFill="background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F6D66"/>
    <w:multiLevelType w:val="hybridMultilevel"/>
    <w:tmpl w:val="76BA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67BC6"/>
    <w:multiLevelType w:val="hybridMultilevel"/>
    <w:tmpl w:val="4D844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73DDA"/>
    <w:multiLevelType w:val="hybridMultilevel"/>
    <w:tmpl w:val="028063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70CAE"/>
    <w:multiLevelType w:val="hybridMultilevel"/>
    <w:tmpl w:val="1CCC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3F4A8C"/>
    <w:multiLevelType w:val="hybridMultilevel"/>
    <w:tmpl w:val="453A4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16D"/>
    <w:multiLevelType w:val="hybridMultilevel"/>
    <w:tmpl w:val="FDE85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17B2E"/>
    <w:multiLevelType w:val="hybridMultilevel"/>
    <w:tmpl w:val="B4E4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215E7"/>
    <w:multiLevelType w:val="hybridMultilevel"/>
    <w:tmpl w:val="5A562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4A9C"/>
    <w:multiLevelType w:val="hybridMultilevel"/>
    <w:tmpl w:val="08526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5339EF"/>
    <w:multiLevelType w:val="hybridMultilevel"/>
    <w:tmpl w:val="4B5A0ECC"/>
    <w:lvl w:ilvl="0" w:tplc="42ECE290">
      <w:start w:val="1"/>
      <w:numFmt w:val="decimal"/>
      <w:lvlText w:val="%1."/>
      <w:lvlJc w:val="left"/>
      <w:pPr>
        <w:ind w:left="795" w:hanging="4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996406"/>
    <w:multiLevelType w:val="hybridMultilevel"/>
    <w:tmpl w:val="3BE2A590"/>
    <w:lvl w:ilvl="0" w:tplc="01A4453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6E560A"/>
    <w:multiLevelType w:val="hybridMultilevel"/>
    <w:tmpl w:val="76343A78"/>
    <w:lvl w:ilvl="0" w:tplc="49D267F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554167E9"/>
    <w:multiLevelType w:val="hybridMultilevel"/>
    <w:tmpl w:val="FD52BA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B57A40"/>
    <w:multiLevelType w:val="hybridMultilevel"/>
    <w:tmpl w:val="C6206644"/>
    <w:lvl w:ilvl="0" w:tplc="8E7800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ED5E7D"/>
    <w:multiLevelType w:val="hybridMultilevel"/>
    <w:tmpl w:val="19C0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717EE4"/>
    <w:multiLevelType w:val="hybridMultilevel"/>
    <w:tmpl w:val="A04C2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6AC9"/>
    <w:multiLevelType w:val="hybridMultilevel"/>
    <w:tmpl w:val="B64C2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653F20"/>
    <w:multiLevelType w:val="hybridMultilevel"/>
    <w:tmpl w:val="E5CC64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B1A5CCB"/>
    <w:multiLevelType w:val="hybridMultilevel"/>
    <w:tmpl w:val="F0B29BA0"/>
    <w:lvl w:ilvl="0" w:tplc="014C17C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>
    <w:nsid w:val="7F4B3B53"/>
    <w:multiLevelType w:val="hybridMultilevel"/>
    <w:tmpl w:val="37761FB8"/>
    <w:lvl w:ilvl="0" w:tplc="5EC87B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5"/>
  </w:num>
  <w:num w:numId="4">
    <w:abstractNumId w:val="3"/>
  </w:num>
  <w:num w:numId="5">
    <w:abstractNumId w:val="17"/>
  </w:num>
  <w:num w:numId="6">
    <w:abstractNumId w:val="16"/>
  </w:num>
  <w:num w:numId="7">
    <w:abstractNumId w:val="7"/>
  </w:num>
  <w:num w:numId="8">
    <w:abstractNumId w:val="11"/>
  </w:num>
  <w:num w:numId="9">
    <w:abstractNumId w:val="1"/>
  </w:num>
  <w:num w:numId="10">
    <w:abstractNumId w:val="18"/>
  </w:num>
  <w:num w:numId="11">
    <w:abstractNumId w:val="5"/>
  </w:num>
  <w:num w:numId="12">
    <w:abstractNumId w:val="6"/>
  </w:num>
  <w:num w:numId="13">
    <w:abstractNumId w:val="8"/>
  </w:num>
  <w:num w:numId="14">
    <w:abstractNumId w:val="14"/>
  </w:num>
  <w:num w:numId="15">
    <w:abstractNumId w:val="2"/>
  </w:num>
  <w:num w:numId="16">
    <w:abstractNumId w:val="13"/>
  </w:num>
  <w:num w:numId="17">
    <w:abstractNumId w:val="12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09B"/>
    <w:rsid w:val="00003ECA"/>
    <w:rsid w:val="00007597"/>
    <w:rsid w:val="00017045"/>
    <w:rsid w:val="00024AA6"/>
    <w:rsid w:val="00031056"/>
    <w:rsid w:val="00031D8E"/>
    <w:rsid w:val="00035A22"/>
    <w:rsid w:val="000558EF"/>
    <w:rsid w:val="000570D3"/>
    <w:rsid w:val="000624AA"/>
    <w:rsid w:val="00064507"/>
    <w:rsid w:val="00065426"/>
    <w:rsid w:val="000707DF"/>
    <w:rsid w:val="0007651E"/>
    <w:rsid w:val="00093DB8"/>
    <w:rsid w:val="000A39E7"/>
    <w:rsid w:val="000B2DB8"/>
    <w:rsid w:val="000C0D5B"/>
    <w:rsid w:val="000C7468"/>
    <w:rsid w:val="000C7746"/>
    <w:rsid w:val="000D639F"/>
    <w:rsid w:val="000E02FA"/>
    <w:rsid w:val="000F76E9"/>
    <w:rsid w:val="001138E6"/>
    <w:rsid w:val="00115DFA"/>
    <w:rsid w:val="00120B06"/>
    <w:rsid w:val="00122ABF"/>
    <w:rsid w:val="00122E59"/>
    <w:rsid w:val="00123C60"/>
    <w:rsid w:val="001262E6"/>
    <w:rsid w:val="001324F0"/>
    <w:rsid w:val="00142387"/>
    <w:rsid w:val="0014422C"/>
    <w:rsid w:val="00146849"/>
    <w:rsid w:val="0014729A"/>
    <w:rsid w:val="0015196F"/>
    <w:rsid w:val="00153D60"/>
    <w:rsid w:val="001601FE"/>
    <w:rsid w:val="0016115F"/>
    <w:rsid w:val="00172D3E"/>
    <w:rsid w:val="00174A7D"/>
    <w:rsid w:val="0019004A"/>
    <w:rsid w:val="001917C6"/>
    <w:rsid w:val="001920F1"/>
    <w:rsid w:val="001A0C1D"/>
    <w:rsid w:val="001A1E8A"/>
    <w:rsid w:val="001D030F"/>
    <w:rsid w:val="001D35AF"/>
    <w:rsid w:val="001E16EA"/>
    <w:rsid w:val="001F0798"/>
    <w:rsid w:val="001F1605"/>
    <w:rsid w:val="00207707"/>
    <w:rsid w:val="00213D77"/>
    <w:rsid w:val="00216160"/>
    <w:rsid w:val="00222AFB"/>
    <w:rsid w:val="00226E3F"/>
    <w:rsid w:val="0023005A"/>
    <w:rsid w:val="0024684B"/>
    <w:rsid w:val="00255518"/>
    <w:rsid w:val="00260906"/>
    <w:rsid w:val="0026337A"/>
    <w:rsid w:val="002639C0"/>
    <w:rsid w:val="0027043B"/>
    <w:rsid w:val="0027590C"/>
    <w:rsid w:val="00276A04"/>
    <w:rsid w:val="00276D94"/>
    <w:rsid w:val="00285E04"/>
    <w:rsid w:val="00292E21"/>
    <w:rsid w:val="002959D9"/>
    <w:rsid w:val="00296081"/>
    <w:rsid w:val="00297655"/>
    <w:rsid w:val="002A35CB"/>
    <w:rsid w:val="002A5E2E"/>
    <w:rsid w:val="002B06B2"/>
    <w:rsid w:val="002C3B74"/>
    <w:rsid w:val="002D280C"/>
    <w:rsid w:val="002D3083"/>
    <w:rsid w:val="002D657D"/>
    <w:rsid w:val="002D778D"/>
    <w:rsid w:val="002E1915"/>
    <w:rsid w:val="002F7613"/>
    <w:rsid w:val="00302C8B"/>
    <w:rsid w:val="0031631C"/>
    <w:rsid w:val="00321310"/>
    <w:rsid w:val="00324BEC"/>
    <w:rsid w:val="00344A71"/>
    <w:rsid w:val="003475A9"/>
    <w:rsid w:val="0035284D"/>
    <w:rsid w:val="003644C6"/>
    <w:rsid w:val="003654AA"/>
    <w:rsid w:val="00372AEE"/>
    <w:rsid w:val="00372D3C"/>
    <w:rsid w:val="00392882"/>
    <w:rsid w:val="0039582F"/>
    <w:rsid w:val="003A2D4A"/>
    <w:rsid w:val="003A31EA"/>
    <w:rsid w:val="003A4175"/>
    <w:rsid w:val="003B190F"/>
    <w:rsid w:val="003B7B04"/>
    <w:rsid w:val="003D2A67"/>
    <w:rsid w:val="003D2DC3"/>
    <w:rsid w:val="003D2F59"/>
    <w:rsid w:val="003D5B6A"/>
    <w:rsid w:val="003E5FDB"/>
    <w:rsid w:val="00405E60"/>
    <w:rsid w:val="00406341"/>
    <w:rsid w:val="00414016"/>
    <w:rsid w:val="00417449"/>
    <w:rsid w:val="00424022"/>
    <w:rsid w:val="0043040D"/>
    <w:rsid w:val="00431BEC"/>
    <w:rsid w:val="00436450"/>
    <w:rsid w:val="00443496"/>
    <w:rsid w:val="004443C4"/>
    <w:rsid w:val="00445C8A"/>
    <w:rsid w:val="0044639D"/>
    <w:rsid w:val="00447986"/>
    <w:rsid w:val="00452184"/>
    <w:rsid w:val="004531EC"/>
    <w:rsid w:val="0045383E"/>
    <w:rsid w:val="00454262"/>
    <w:rsid w:val="004548F1"/>
    <w:rsid w:val="004566AC"/>
    <w:rsid w:val="00457F9E"/>
    <w:rsid w:val="00464835"/>
    <w:rsid w:val="00465A0F"/>
    <w:rsid w:val="00467915"/>
    <w:rsid w:val="00472489"/>
    <w:rsid w:val="004800F9"/>
    <w:rsid w:val="00480D36"/>
    <w:rsid w:val="00480FFB"/>
    <w:rsid w:val="00492831"/>
    <w:rsid w:val="004A019C"/>
    <w:rsid w:val="004A28D4"/>
    <w:rsid w:val="004B0DC0"/>
    <w:rsid w:val="004B1979"/>
    <w:rsid w:val="004B77D3"/>
    <w:rsid w:val="004C62A4"/>
    <w:rsid w:val="004C66FA"/>
    <w:rsid w:val="004D0D00"/>
    <w:rsid w:val="004D49F2"/>
    <w:rsid w:val="004D6F93"/>
    <w:rsid w:val="004E0110"/>
    <w:rsid w:val="004F0ADE"/>
    <w:rsid w:val="004F2944"/>
    <w:rsid w:val="004F31A5"/>
    <w:rsid w:val="004F6D45"/>
    <w:rsid w:val="0050729A"/>
    <w:rsid w:val="00525B6A"/>
    <w:rsid w:val="0052759F"/>
    <w:rsid w:val="00530A30"/>
    <w:rsid w:val="0053275B"/>
    <w:rsid w:val="00540863"/>
    <w:rsid w:val="005525D1"/>
    <w:rsid w:val="0055620B"/>
    <w:rsid w:val="005566CC"/>
    <w:rsid w:val="00572C74"/>
    <w:rsid w:val="00585B51"/>
    <w:rsid w:val="00590233"/>
    <w:rsid w:val="00591823"/>
    <w:rsid w:val="005A006A"/>
    <w:rsid w:val="005A1CBE"/>
    <w:rsid w:val="005C6BE5"/>
    <w:rsid w:val="005D722A"/>
    <w:rsid w:val="005D78DA"/>
    <w:rsid w:val="005E26F3"/>
    <w:rsid w:val="005E7156"/>
    <w:rsid w:val="005F47B5"/>
    <w:rsid w:val="005F496C"/>
    <w:rsid w:val="005F7F29"/>
    <w:rsid w:val="00601423"/>
    <w:rsid w:val="00612639"/>
    <w:rsid w:val="00613F3D"/>
    <w:rsid w:val="00623EA1"/>
    <w:rsid w:val="0062529C"/>
    <w:rsid w:val="00633892"/>
    <w:rsid w:val="00644B29"/>
    <w:rsid w:val="00647AE9"/>
    <w:rsid w:val="00651D38"/>
    <w:rsid w:val="00660374"/>
    <w:rsid w:val="006770B6"/>
    <w:rsid w:val="00695063"/>
    <w:rsid w:val="006B6C79"/>
    <w:rsid w:val="006D23E6"/>
    <w:rsid w:val="006D3AD1"/>
    <w:rsid w:val="006D5C54"/>
    <w:rsid w:val="006E278A"/>
    <w:rsid w:val="006E4ECB"/>
    <w:rsid w:val="0071528D"/>
    <w:rsid w:val="007227E6"/>
    <w:rsid w:val="007235AE"/>
    <w:rsid w:val="00726A5D"/>
    <w:rsid w:val="00733F67"/>
    <w:rsid w:val="00750283"/>
    <w:rsid w:val="00757C0D"/>
    <w:rsid w:val="0076241F"/>
    <w:rsid w:val="00770B85"/>
    <w:rsid w:val="00776577"/>
    <w:rsid w:val="00782A52"/>
    <w:rsid w:val="00792809"/>
    <w:rsid w:val="007955A2"/>
    <w:rsid w:val="00796ED0"/>
    <w:rsid w:val="007A323F"/>
    <w:rsid w:val="007A6AB9"/>
    <w:rsid w:val="007A6DF4"/>
    <w:rsid w:val="007B00E1"/>
    <w:rsid w:val="007B2367"/>
    <w:rsid w:val="007C2C87"/>
    <w:rsid w:val="007E1E54"/>
    <w:rsid w:val="007F0425"/>
    <w:rsid w:val="007F299F"/>
    <w:rsid w:val="007F3728"/>
    <w:rsid w:val="00805DE5"/>
    <w:rsid w:val="00811D85"/>
    <w:rsid w:val="00812F49"/>
    <w:rsid w:val="00814ED9"/>
    <w:rsid w:val="00815587"/>
    <w:rsid w:val="00816F71"/>
    <w:rsid w:val="00821A1F"/>
    <w:rsid w:val="008238AA"/>
    <w:rsid w:val="008302EB"/>
    <w:rsid w:val="00830F4E"/>
    <w:rsid w:val="0085191B"/>
    <w:rsid w:val="00860667"/>
    <w:rsid w:val="00860BDE"/>
    <w:rsid w:val="00861AFB"/>
    <w:rsid w:val="00862C65"/>
    <w:rsid w:val="008736D6"/>
    <w:rsid w:val="00876B7C"/>
    <w:rsid w:val="00891912"/>
    <w:rsid w:val="00893B93"/>
    <w:rsid w:val="008A47C5"/>
    <w:rsid w:val="008A67FE"/>
    <w:rsid w:val="008B3E7C"/>
    <w:rsid w:val="008B579D"/>
    <w:rsid w:val="008B6F67"/>
    <w:rsid w:val="008C35CA"/>
    <w:rsid w:val="008C3718"/>
    <w:rsid w:val="008D37E9"/>
    <w:rsid w:val="008D5F6F"/>
    <w:rsid w:val="008E7E0A"/>
    <w:rsid w:val="008F0970"/>
    <w:rsid w:val="008F13E9"/>
    <w:rsid w:val="008F40EA"/>
    <w:rsid w:val="008F432A"/>
    <w:rsid w:val="0090594B"/>
    <w:rsid w:val="00912BB8"/>
    <w:rsid w:val="0092300E"/>
    <w:rsid w:val="00923E0A"/>
    <w:rsid w:val="00927A72"/>
    <w:rsid w:val="00930056"/>
    <w:rsid w:val="00932B18"/>
    <w:rsid w:val="009350A3"/>
    <w:rsid w:val="00935BBE"/>
    <w:rsid w:val="00937DE3"/>
    <w:rsid w:val="00941936"/>
    <w:rsid w:val="0095257E"/>
    <w:rsid w:val="00955514"/>
    <w:rsid w:val="00960D2D"/>
    <w:rsid w:val="0096666B"/>
    <w:rsid w:val="00983282"/>
    <w:rsid w:val="00993D97"/>
    <w:rsid w:val="009A0178"/>
    <w:rsid w:val="009A5996"/>
    <w:rsid w:val="009A59DC"/>
    <w:rsid w:val="009B0BC3"/>
    <w:rsid w:val="009B315E"/>
    <w:rsid w:val="009C13A5"/>
    <w:rsid w:val="009C5801"/>
    <w:rsid w:val="009E2635"/>
    <w:rsid w:val="009E34B6"/>
    <w:rsid w:val="009E3510"/>
    <w:rsid w:val="009E7CBC"/>
    <w:rsid w:val="009E7F9E"/>
    <w:rsid w:val="00A070F0"/>
    <w:rsid w:val="00A130A5"/>
    <w:rsid w:val="00A15352"/>
    <w:rsid w:val="00A252C3"/>
    <w:rsid w:val="00A31099"/>
    <w:rsid w:val="00A31EDE"/>
    <w:rsid w:val="00A37059"/>
    <w:rsid w:val="00A407AC"/>
    <w:rsid w:val="00A4158A"/>
    <w:rsid w:val="00A460DE"/>
    <w:rsid w:val="00A52260"/>
    <w:rsid w:val="00A5444D"/>
    <w:rsid w:val="00A72847"/>
    <w:rsid w:val="00A85FBB"/>
    <w:rsid w:val="00A93B6E"/>
    <w:rsid w:val="00A95BA4"/>
    <w:rsid w:val="00A97737"/>
    <w:rsid w:val="00AA00DA"/>
    <w:rsid w:val="00AA18B6"/>
    <w:rsid w:val="00AA4AE5"/>
    <w:rsid w:val="00AA766F"/>
    <w:rsid w:val="00AB2D20"/>
    <w:rsid w:val="00AB6462"/>
    <w:rsid w:val="00AC2CB9"/>
    <w:rsid w:val="00AC305C"/>
    <w:rsid w:val="00AD2B9B"/>
    <w:rsid w:val="00AD343E"/>
    <w:rsid w:val="00AF051E"/>
    <w:rsid w:val="00AF5441"/>
    <w:rsid w:val="00AF7C63"/>
    <w:rsid w:val="00B006DA"/>
    <w:rsid w:val="00B01803"/>
    <w:rsid w:val="00B025CD"/>
    <w:rsid w:val="00B10E1B"/>
    <w:rsid w:val="00B1262D"/>
    <w:rsid w:val="00B12B02"/>
    <w:rsid w:val="00B14E80"/>
    <w:rsid w:val="00B1712A"/>
    <w:rsid w:val="00B20BC8"/>
    <w:rsid w:val="00B20E5E"/>
    <w:rsid w:val="00B20EBC"/>
    <w:rsid w:val="00B27F46"/>
    <w:rsid w:val="00B32F6A"/>
    <w:rsid w:val="00B34503"/>
    <w:rsid w:val="00B46F9E"/>
    <w:rsid w:val="00B664AE"/>
    <w:rsid w:val="00B74137"/>
    <w:rsid w:val="00B75036"/>
    <w:rsid w:val="00B83AE2"/>
    <w:rsid w:val="00B87EA2"/>
    <w:rsid w:val="00B91013"/>
    <w:rsid w:val="00B94CB2"/>
    <w:rsid w:val="00BA68BB"/>
    <w:rsid w:val="00BB6299"/>
    <w:rsid w:val="00C02A9B"/>
    <w:rsid w:val="00C14779"/>
    <w:rsid w:val="00C17FE6"/>
    <w:rsid w:val="00C210BB"/>
    <w:rsid w:val="00C22F78"/>
    <w:rsid w:val="00C27AB2"/>
    <w:rsid w:val="00C33DA8"/>
    <w:rsid w:val="00C431CB"/>
    <w:rsid w:val="00C46C28"/>
    <w:rsid w:val="00C47B51"/>
    <w:rsid w:val="00C601AA"/>
    <w:rsid w:val="00C642A3"/>
    <w:rsid w:val="00C735E5"/>
    <w:rsid w:val="00C77D4A"/>
    <w:rsid w:val="00C82846"/>
    <w:rsid w:val="00C82E9C"/>
    <w:rsid w:val="00C94093"/>
    <w:rsid w:val="00CB5212"/>
    <w:rsid w:val="00CC42C7"/>
    <w:rsid w:val="00CD2264"/>
    <w:rsid w:val="00CD5F68"/>
    <w:rsid w:val="00CD6740"/>
    <w:rsid w:val="00CE63EE"/>
    <w:rsid w:val="00D11EEE"/>
    <w:rsid w:val="00D16A37"/>
    <w:rsid w:val="00D32771"/>
    <w:rsid w:val="00D33E77"/>
    <w:rsid w:val="00D34FF7"/>
    <w:rsid w:val="00D40FF8"/>
    <w:rsid w:val="00D42877"/>
    <w:rsid w:val="00D52AFE"/>
    <w:rsid w:val="00D5352D"/>
    <w:rsid w:val="00D600FF"/>
    <w:rsid w:val="00D60C14"/>
    <w:rsid w:val="00D60D95"/>
    <w:rsid w:val="00D64F84"/>
    <w:rsid w:val="00D65BB7"/>
    <w:rsid w:val="00D704FD"/>
    <w:rsid w:val="00D8119C"/>
    <w:rsid w:val="00DA2F0F"/>
    <w:rsid w:val="00DB75C9"/>
    <w:rsid w:val="00DC5E1C"/>
    <w:rsid w:val="00DC750E"/>
    <w:rsid w:val="00DE10C2"/>
    <w:rsid w:val="00DE518A"/>
    <w:rsid w:val="00DE68A4"/>
    <w:rsid w:val="00DE709B"/>
    <w:rsid w:val="00E00918"/>
    <w:rsid w:val="00E201EF"/>
    <w:rsid w:val="00E30307"/>
    <w:rsid w:val="00E307A8"/>
    <w:rsid w:val="00E40579"/>
    <w:rsid w:val="00E4185B"/>
    <w:rsid w:val="00E568D7"/>
    <w:rsid w:val="00E653E3"/>
    <w:rsid w:val="00E73211"/>
    <w:rsid w:val="00E80E77"/>
    <w:rsid w:val="00E93D81"/>
    <w:rsid w:val="00EA11B2"/>
    <w:rsid w:val="00EB292B"/>
    <w:rsid w:val="00EB5CFA"/>
    <w:rsid w:val="00ED1286"/>
    <w:rsid w:val="00ED5F09"/>
    <w:rsid w:val="00EE39F8"/>
    <w:rsid w:val="00EE53F7"/>
    <w:rsid w:val="00EF50E6"/>
    <w:rsid w:val="00F067ED"/>
    <w:rsid w:val="00F12520"/>
    <w:rsid w:val="00F20338"/>
    <w:rsid w:val="00F3028D"/>
    <w:rsid w:val="00F32068"/>
    <w:rsid w:val="00F33568"/>
    <w:rsid w:val="00F34562"/>
    <w:rsid w:val="00F428B4"/>
    <w:rsid w:val="00F50F89"/>
    <w:rsid w:val="00F53CF0"/>
    <w:rsid w:val="00F5465C"/>
    <w:rsid w:val="00F60F7A"/>
    <w:rsid w:val="00F724CE"/>
    <w:rsid w:val="00F735D9"/>
    <w:rsid w:val="00F74E7E"/>
    <w:rsid w:val="00F816FE"/>
    <w:rsid w:val="00F85784"/>
    <w:rsid w:val="00F94E62"/>
    <w:rsid w:val="00F976DE"/>
    <w:rsid w:val="00FA54AD"/>
    <w:rsid w:val="00FB1078"/>
    <w:rsid w:val="00FB2C8C"/>
    <w:rsid w:val="00FC4802"/>
    <w:rsid w:val="00FE028E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4B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68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684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C77D4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47986"/>
    <w:pPr>
      <w:ind w:left="720"/>
      <w:contextualSpacing/>
    </w:pPr>
  </w:style>
  <w:style w:type="paragraph" w:styleId="a8">
    <w:name w:val="Title"/>
    <w:basedOn w:val="a"/>
    <w:next w:val="a"/>
    <w:link w:val="a9"/>
    <w:uiPriority w:val="10"/>
    <w:qFormat/>
    <w:rsid w:val="009A599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9A599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annotation reference"/>
    <w:basedOn w:val="a0"/>
    <w:uiPriority w:val="99"/>
    <w:semiHidden/>
    <w:unhideWhenUsed/>
    <w:rsid w:val="00FB2C8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B2C8C"/>
  </w:style>
  <w:style w:type="character" w:customStyle="1" w:styleId="ac">
    <w:name w:val="Текст примечания Знак"/>
    <w:basedOn w:val="a0"/>
    <w:link w:val="ab"/>
    <w:uiPriority w:val="99"/>
    <w:semiHidden/>
    <w:rsid w:val="00FB2C8C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2C8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B2C8C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8F097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F097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adm-ussuriisk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-ussurii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DBA25-8AA2-4080-B1E0-6553A46DE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Сергеевич Сурмачевский</dc:creator>
  <cp:lastModifiedBy>Марина Павловна Шевчук</cp:lastModifiedBy>
  <cp:revision>4</cp:revision>
  <cp:lastPrinted>2023-03-27T02:29:00Z</cp:lastPrinted>
  <dcterms:created xsi:type="dcterms:W3CDTF">2023-03-20T07:33:00Z</dcterms:created>
  <dcterms:modified xsi:type="dcterms:W3CDTF">2023-03-27T02:31:00Z</dcterms:modified>
</cp:coreProperties>
</file>