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4AD3CE75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451AF">
        <w:rPr>
          <w:rFonts w:ascii="Times New Roman" w:hAnsi="Times New Roman" w:cs="Times New Roman"/>
          <w:sz w:val="28"/>
          <w:szCs w:val="28"/>
        </w:rPr>
        <w:t>№ 2</w:t>
      </w:r>
    </w:p>
    <w:p w14:paraId="247EE13A" w14:textId="7CF2FCE2" w:rsidR="00372AEE" w:rsidRPr="00750283" w:rsidRDefault="006451AF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постановлению </w:t>
      </w:r>
      <w:r w:rsidR="00372AEE" w:rsidRPr="00750283">
        <w:rPr>
          <w:rFonts w:ascii="Times New Roman" w:hAnsi="Times New Roman" w:cs="Times New Roman"/>
          <w:sz w:val="28"/>
          <w:szCs w:val="28"/>
        </w:rPr>
        <w:t>главы Уссурийского городского округа от________________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579E0" w14:textId="77777777" w:rsidR="00F92D80" w:rsidRDefault="00F92D80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16836B4E" w:rsidR="00770B85" w:rsidRPr="00750283" w:rsidRDefault="00770B85" w:rsidP="00514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5145ED">
              <w:rPr>
                <w:rFonts w:ascii="Times New Roman" w:hAnsi="Times New Roman" w:cs="Times New Roman"/>
                <w:sz w:val="28"/>
                <w:szCs w:val="28"/>
              </w:rPr>
              <w:t>схеме</w:t>
            </w:r>
            <w:r w:rsidR="005145ED" w:rsidRPr="005145ED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на кадастровом плане территории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0CE95BBE" w14:textId="368D9AF4" w:rsidR="00E568D7" w:rsidRPr="000D31D0" w:rsidRDefault="001D40E2" w:rsidP="006451A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Схемы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 территории, представленные в Приложении № 1 к постановлению.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6F91AD55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1BDE41B4" w14:textId="42B3842C" w:rsidR="00E307A8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Схемы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в Приложении № 1 к постановлению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31BCC779" w:rsidR="005525D1" w:rsidRPr="00AB61F1" w:rsidRDefault="00C80163" w:rsidP="003625C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13540"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25D1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45F884FD" w:rsidR="00031056" w:rsidRPr="00AB61F1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8016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163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0079A" w:rsidRPr="00AB61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F746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80163"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  <w:r w:rsidR="001F7465" w:rsidRPr="001F7465"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  <w:r w:rsidR="001F7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 w:rsidR="000558EF" w:rsidRPr="00AB61F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AB61F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AB61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AB61F1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AB61F1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61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AB61F1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3816B71B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1. г. Уссурийск, ул. Октябрьская, 58, фойе 2 этажа;</w:t>
            </w:r>
          </w:p>
          <w:p w14:paraId="5A7B619F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2. г. Уссурийск, ул. Ленина, 80, МАУК «Молодежный центр культуры и досуга «Горизонт»;</w:t>
            </w:r>
          </w:p>
          <w:p w14:paraId="4A5CF04C" w14:textId="77777777" w:rsidR="001D40E2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>3. г. Уссурийск, ул. Русская, 10, ДК «Дружба»;</w:t>
            </w:r>
          </w:p>
          <w:p w14:paraId="7DF3ADE1" w14:textId="6A7B5DC9" w:rsidR="00612639" w:rsidRPr="00AB61F1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4. г. Уссурийск, ул. Владивостокское шоссе, 26а,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br/>
              <w:t>ДК «Искра».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631D01C7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ADA1C9D" w14:textId="77777777" w:rsidR="001D40E2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схем расположения земельных участков на кадастровом плане территории, представленных в Приложении № 1 к постановлению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подлежащих рассмотрению на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ним 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4C88A467" w14:textId="77777777" w:rsidR="001D40E2" w:rsidRPr="00750283" w:rsidRDefault="001D40E2" w:rsidP="001D40E2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      по проекту;</w:t>
            </w:r>
          </w:p>
          <w:p w14:paraId="3117D684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7A8D4A49" w14:textId="77777777" w:rsidR="001D40E2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1967C58A" w:rsidR="00912BB8" w:rsidRPr="00750283" w:rsidRDefault="001D40E2" w:rsidP="001D40E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58E1386E" w:rsidR="00480D36" w:rsidRPr="00750283" w:rsidRDefault="00480D36" w:rsidP="003625C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8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C8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D31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398B79B0" w14:textId="77777777" w:rsidR="001D40E2" w:rsidRDefault="001D40E2" w:rsidP="001D40E2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                      на официальном сайте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хем расположения земельных участков на кадастровом плане территории, представленных в Приложении № 1 к постановлению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подлежащих рассмотрению на общественных обсуждениях и информационных материалов к ним проводится экспозиция.</w:t>
            </w:r>
          </w:p>
          <w:p w14:paraId="36C8311A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0937562B" w:rsidR="00ED1286" w:rsidRPr="00750283" w:rsidRDefault="001D40E2" w:rsidP="001D4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8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 ноября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 по </w:t>
            </w:r>
            <w:r w:rsidR="00C8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Октябрьская, 58, 2 этаж (фойе). Проведение консультаций </w:t>
            </w:r>
            <w:r w:rsidR="00C80163">
              <w:rPr>
                <w:rFonts w:ascii="Times New Roman" w:hAnsi="Times New Roman" w:cs="Times New Roman"/>
                <w:sz w:val="28"/>
                <w:szCs w:val="28"/>
              </w:rPr>
              <w:t>09 ноября</w:t>
            </w:r>
            <w:r w:rsidRPr="00AB61F1">
              <w:rPr>
                <w:rFonts w:ascii="Times New Roman" w:hAnsi="Times New Roman" w:cs="Times New Roman"/>
                <w:sz w:val="28"/>
                <w:szCs w:val="28"/>
              </w:rPr>
              <w:t xml:space="preserve"> 2023 года с 15:00 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47B1EA80" w:rsidR="00ED1286" w:rsidRPr="00750283" w:rsidRDefault="00ED1286" w:rsidP="000D31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обсуждения своего мнения и внесения предложений и замечаний по </w:t>
            </w:r>
            <w:r w:rsidR="000D31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31D0"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земельного участка н</w:t>
            </w:r>
            <w:r w:rsidR="000D31D0">
              <w:rPr>
                <w:rFonts w:ascii="Times New Roman" w:hAnsi="Times New Roman" w:cs="Times New Roman"/>
                <w:sz w:val="28"/>
                <w:szCs w:val="28"/>
              </w:rPr>
              <w:t>а кадастровом плане территории</w:t>
            </w:r>
          </w:p>
        </w:tc>
        <w:tc>
          <w:tcPr>
            <w:tcW w:w="7195" w:type="dxa"/>
          </w:tcPr>
          <w:p w14:paraId="0E24CFE0" w14:textId="38EA404A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>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земельных участков</w:t>
            </w:r>
            <w:r w:rsidRPr="000D31D0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территории,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подлежащ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рассмотрению на общественных обсуждениях и информационных материалов к 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проведения экспозиции так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схем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участники общественных обсуждений могут выражать свое мнение, вносить предложения и замечания в срок 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C8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 по </w:t>
            </w:r>
            <w:r w:rsidR="00C8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0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  <w:r w:rsidRPr="00AB6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года.</w:t>
            </w:r>
          </w:p>
          <w:p w14:paraId="35478B7C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               и замечания предлагается:</w:t>
            </w:r>
          </w:p>
          <w:p w14:paraId="14BED5FD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1) посредством официального сайта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823F863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16FCF7FC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в письменной форме в администрацию Уссурийского городского округа, в адрес Комиссии;</w:t>
            </w:r>
          </w:p>
          <w:p w14:paraId="01C24881" w14:textId="77777777" w:rsidR="001D40E2" w:rsidRPr="00750283" w:rsidRDefault="001D40E2" w:rsidP="001D40E2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 посредством записи в книге (журнале) учета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посетителей экспозиции проекта.</w:t>
            </w:r>
          </w:p>
          <w:p w14:paraId="0CE28D8B" w14:textId="15643B0F" w:rsidR="00ED1286" w:rsidRPr="0059023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59984F1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6D8DC2C7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 в Комиссию в целях идентификации, представляют сведения о себе          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          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             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2763318" w14:textId="77777777" w:rsidR="001D40E2" w:rsidRPr="00750283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            в случае выявления факта представления участником общественных обсуждений недостоверных сведений.</w:t>
            </w:r>
          </w:p>
          <w:p w14:paraId="6457DA3A" w14:textId="3B9301A7" w:rsidR="00ED1286" w:rsidRPr="00372AEE" w:rsidRDefault="001D40E2" w:rsidP="001D40E2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F92D8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D7482" w14:textId="77777777" w:rsidR="0061328E" w:rsidRDefault="0061328E" w:rsidP="008F0970">
      <w:r>
        <w:separator/>
      </w:r>
    </w:p>
  </w:endnote>
  <w:endnote w:type="continuationSeparator" w:id="0">
    <w:p w14:paraId="4DDC2333" w14:textId="77777777" w:rsidR="0061328E" w:rsidRDefault="0061328E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EB726" w14:textId="77777777" w:rsidR="0061328E" w:rsidRDefault="0061328E" w:rsidP="008F0970">
      <w:r>
        <w:separator/>
      </w:r>
    </w:p>
  </w:footnote>
  <w:footnote w:type="continuationSeparator" w:id="0">
    <w:p w14:paraId="7917570A" w14:textId="77777777" w:rsidR="0061328E" w:rsidRDefault="0061328E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5D275C" w14:textId="77777777" w:rsidR="008F0970" w:rsidRPr="00F92D80" w:rsidRDefault="00FC4802" w:rsidP="008F0970">
        <w:pPr>
          <w:pStyle w:val="af"/>
          <w:shd w:val="clear" w:color="auto" w:fill="FFFFFF" w:themeFill="background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2D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0970" w:rsidRPr="00F92D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018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92D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16"/>
  </w:num>
  <w:num w:numId="11">
    <w:abstractNumId w:val="5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45919"/>
    <w:rsid w:val="000558EF"/>
    <w:rsid w:val="000570D3"/>
    <w:rsid w:val="000624AA"/>
    <w:rsid w:val="00064507"/>
    <w:rsid w:val="00065426"/>
    <w:rsid w:val="000707DF"/>
    <w:rsid w:val="0007651E"/>
    <w:rsid w:val="000A39E7"/>
    <w:rsid w:val="000B116B"/>
    <w:rsid w:val="000B2DB8"/>
    <w:rsid w:val="000C0D5B"/>
    <w:rsid w:val="000C7468"/>
    <w:rsid w:val="000C7746"/>
    <w:rsid w:val="000D31D0"/>
    <w:rsid w:val="000D639F"/>
    <w:rsid w:val="000E02FA"/>
    <w:rsid w:val="000F76E9"/>
    <w:rsid w:val="00102728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2DB6"/>
    <w:rsid w:val="00174A7D"/>
    <w:rsid w:val="001917C6"/>
    <w:rsid w:val="001920F1"/>
    <w:rsid w:val="001A0C1D"/>
    <w:rsid w:val="001D030F"/>
    <w:rsid w:val="001D35AF"/>
    <w:rsid w:val="001D40E2"/>
    <w:rsid w:val="001E16EA"/>
    <w:rsid w:val="001F0798"/>
    <w:rsid w:val="001F1605"/>
    <w:rsid w:val="001F7465"/>
    <w:rsid w:val="0020079A"/>
    <w:rsid w:val="00207707"/>
    <w:rsid w:val="00213D77"/>
    <w:rsid w:val="00216160"/>
    <w:rsid w:val="00220D34"/>
    <w:rsid w:val="00222AFB"/>
    <w:rsid w:val="0023005A"/>
    <w:rsid w:val="0024684B"/>
    <w:rsid w:val="00255518"/>
    <w:rsid w:val="00260906"/>
    <w:rsid w:val="002639C0"/>
    <w:rsid w:val="00265343"/>
    <w:rsid w:val="0027043B"/>
    <w:rsid w:val="0027590C"/>
    <w:rsid w:val="00276A04"/>
    <w:rsid w:val="00276D94"/>
    <w:rsid w:val="00285E04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27F5"/>
    <w:rsid w:val="00324BEC"/>
    <w:rsid w:val="00344485"/>
    <w:rsid w:val="00344A71"/>
    <w:rsid w:val="003475A9"/>
    <w:rsid w:val="0035284D"/>
    <w:rsid w:val="003625C4"/>
    <w:rsid w:val="003644C6"/>
    <w:rsid w:val="003654AA"/>
    <w:rsid w:val="00372AEE"/>
    <w:rsid w:val="00372D3C"/>
    <w:rsid w:val="003801C6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1A96"/>
    <w:rsid w:val="00414016"/>
    <w:rsid w:val="00417449"/>
    <w:rsid w:val="00424022"/>
    <w:rsid w:val="0043040D"/>
    <w:rsid w:val="00431BEC"/>
    <w:rsid w:val="00436450"/>
    <w:rsid w:val="00442722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92DAF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2944"/>
    <w:rsid w:val="004F31A5"/>
    <w:rsid w:val="004F4E7E"/>
    <w:rsid w:val="004F6D45"/>
    <w:rsid w:val="0050729A"/>
    <w:rsid w:val="005145ED"/>
    <w:rsid w:val="00525B6A"/>
    <w:rsid w:val="0052759F"/>
    <w:rsid w:val="00530A30"/>
    <w:rsid w:val="0053275B"/>
    <w:rsid w:val="005525D1"/>
    <w:rsid w:val="0055620B"/>
    <w:rsid w:val="005566CC"/>
    <w:rsid w:val="00572C74"/>
    <w:rsid w:val="0058018B"/>
    <w:rsid w:val="00585B51"/>
    <w:rsid w:val="00590233"/>
    <w:rsid w:val="00591823"/>
    <w:rsid w:val="00594CF7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28E"/>
    <w:rsid w:val="00613F3D"/>
    <w:rsid w:val="00623EA1"/>
    <w:rsid w:val="0062529C"/>
    <w:rsid w:val="00633892"/>
    <w:rsid w:val="00644B29"/>
    <w:rsid w:val="006451AF"/>
    <w:rsid w:val="00647AE9"/>
    <w:rsid w:val="00651D38"/>
    <w:rsid w:val="00660374"/>
    <w:rsid w:val="006665E5"/>
    <w:rsid w:val="006675CA"/>
    <w:rsid w:val="006770B6"/>
    <w:rsid w:val="00695063"/>
    <w:rsid w:val="006D0B89"/>
    <w:rsid w:val="006D23E6"/>
    <w:rsid w:val="006D3AD1"/>
    <w:rsid w:val="006D5C54"/>
    <w:rsid w:val="006E278A"/>
    <w:rsid w:val="006E4ECB"/>
    <w:rsid w:val="007024CB"/>
    <w:rsid w:val="0071528D"/>
    <w:rsid w:val="007227E6"/>
    <w:rsid w:val="007235AE"/>
    <w:rsid w:val="00726A5D"/>
    <w:rsid w:val="00733F67"/>
    <w:rsid w:val="00750283"/>
    <w:rsid w:val="00757C0D"/>
    <w:rsid w:val="0076241F"/>
    <w:rsid w:val="00764A79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7F3EC1"/>
    <w:rsid w:val="007F613C"/>
    <w:rsid w:val="00802D98"/>
    <w:rsid w:val="00805DE5"/>
    <w:rsid w:val="00811D85"/>
    <w:rsid w:val="00812F49"/>
    <w:rsid w:val="00814ED9"/>
    <w:rsid w:val="00815587"/>
    <w:rsid w:val="00815904"/>
    <w:rsid w:val="00816F71"/>
    <w:rsid w:val="00821A1F"/>
    <w:rsid w:val="008238AA"/>
    <w:rsid w:val="008302EB"/>
    <w:rsid w:val="00830F4E"/>
    <w:rsid w:val="0085191B"/>
    <w:rsid w:val="00860667"/>
    <w:rsid w:val="00860BDE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460A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66EA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D77EF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3863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1F1"/>
    <w:rsid w:val="00AB6462"/>
    <w:rsid w:val="00AC2CB9"/>
    <w:rsid w:val="00AC305C"/>
    <w:rsid w:val="00AD2B9B"/>
    <w:rsid w:val="00AD343E"/>
    <w:rsid w:val="00AE4D8C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51AEA"/>
    <w:rsid w:val="00B65981"/>
    <w:rsid w:val="00B664AE"/>
    <w:rsid w:val="00B74137"/>
    <w:rsid w:val="00B83AE2"/>
    <w:rsid w:val="00B85D9F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0163"/>
    <w:rsid w:val="00C82846"/>
    <w:rsid w:val="00C82E9C"/>
    <w:rsid w:val="00C94093"/>
    <w:rsid w:val="00CB5212"/>
    <w:rsid w:val="00CC42C7"/>
    <w:rsid w:val="00CC70CA"/>
    <w:rsid w:val="00CD2264"/>
    <w:rsid w:val="00CD6740"/>
    <w:rsid w:val="00CE63EE"/>
    <w:rsid w:val="00D11EEE"/>
    <w:rsid w:val="00D13540"/>
    <w:rsid w:val="00D16A37"/>
    <w:rsid w:val="00D32771"/>
    <w:rsid w:val="00D33B5D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9160C"/>
    <w:rsid w:val="00DA2F0F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568D7"/>
    <w:rsid w:val="00E56D63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E7819"/>
    <w:rsid w:val="00F067ED"/>
    <w:rsid w:val="00F12520"/>
    <w:rsid w:val="00F20338"/>
    <w:rsid w:val="00F222E5"/>
    <w:rsid w:val="00F32068"/>
    <w:rsid w:val="00F33568"/>
    <w:rsid w:val="00F34562"/>
    <w:rsid w:val="00F428B4"/>
    <w:rsid w:val="00F50F89"/>
    <w:rsid w:val="00F5465C"/>
    <w:rsid w:val="00F60F7A"/>
    <w:rsid w:val="00F724CE"/>
    <w:rsid w:val="00F735D9"/>
    <w:rsid w:val="00F74E7E"/>
    <w:rsid w:val="00F92D80"/>
    <w:rsid w:val="00F94E62"/>
    <w:rsid w:val="00F976DE"/>
    <w:rsid w:val="00FA1720"/>
    <w:rsid w:val="00FB1078"/>
    <w:rsid w:val="00FB2C8C"/>
    <w:rsid w:val="00FC4802"/>
    <w:rsid w:val="00FE028E"/>
    <w:rsid w:val="00FE54A3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4ED1-8435-444C-8FAE-14DCEE36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Николаевна Шугай</cp:lastModifiedBy>
  <cp:revision>2</cp:revision>
  <cp:lastPrinted>2023-01-12T04:10:00Z</cp:lastPrinted>
  <dcterms:created xsi:type="dcterms:W3CDTF">2023-10-25T23:50:00Z</dcterms:created>
  <dcterms:modified xsi:type="dcterms:W3CDTF">2023-10-25T23:50:00Z</dcterms:modified>
</cp:coreProperties>
</file>