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17592A" w:rsidP="0075115C">
      <w:pPr>
        <w:spacing w:line="300" w:lineRule="atLeast"/>
        <w:jc w:val="both"/>
        <w:rPr>
          <w:bCs/>
        </w:rPr>
      </w:pPr>
      <w:r>
        <w:t>на муниципальное имущество</w:t>
      </w:r>
      <w:r w:rsidR="0019587E">
        <w:t>:</w:t>
      </w:r>
      <w:r w:rsidR="00FE229B" w:rsidRPr="00FF1527">
        <w:t xml:space="preserve"> </w:t>
      </w:r>
      <w:r>
        <w:rPr>
          <w:bCs/>
        </w:rPr>
        <w:t>нежилое помещение № 103 в здании (лит</w:t>
      </w:r>
      <w:proofErr w:type="gramStart"/>
      <w:r>
        <w:rPr>
          <w:bCs/>
        </w:rPr>
        <w:t>.А</w:t>
      </w:r>
      <w:proofErr w:type="gramEnd"/>
      <w:r>
        <w:rPr>
          <w:bCs/>
        </w:rPr>
        <w:t xml:space="preserve">1, пристройка), назначение: нежилое, площадью 66,7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, этаж 1, по адресу: Приморский кр</w:t>
      </w:r>
      <w:r>
        <w:rPr>
          <w:bCs/>
        </w:rPr>
        <w:t xml:space="preserve">ай, </w:t>
      </w:r>
      <w:r>
        <w:rPr>
          <w:bCs/>
        </w:rPr>
        <w:t>г. Уссурийск, ул. Горького, д.47, кадастровый номер: 25:34:016902:2336</w:t>
      </w:r>
      <w:r>
        <w:rPr>
          <w:bCs/>
        </w:rPr>
        <w:t>.</w:t>
      </w:r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0422D" w:rsidRPr="00FF1527" w:rsidRDefault="0030422D" w:rsidP="0030422D">
      <w:pPr>
        <w:jc w:val="both"/>
        <w:rPr>
          <w:b/>
        </w:rPr>
      </w:pPr>
      <w:bookmarkStart w:id="0" w:name="_GoBack"/>
      <w:bookmarkEnd w:id="0"/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7592A"/>
    <w:rsid w:val="00180F6F"/>
    <w:rsid w:val="0019587E"/>
    <w:rsid w:val="001C782E"/>
    <w:rsid w:val="00240094"/>
    <w:rsid w:val="002D6A21"/>
    <w:rsid w:val="0030422D"/>
    <w:rsid w:val="00373C2F"/>
    <w:rsid w:val="00514404"/>
    <w:rsid w:val="00572CCC"/>
    <w:rsid w:val="005A0E06"/>
    <w:rsid w:val="0064270A"/>
    <w:rsid w:val="00684EAC"/>
    <w:rsid w:val="0075115C"/>
    <w:rsid w:val="00924911"/>
    <w:rsid w:val="009A1D6C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15</cp:revision>
  <cp:lastPrinted>2021-11-23T23:23:00Z</cp:lastPrinted>
  <dcterms:created xsi:type="dcterms:W3CDTF">2016-04-21T07:39:00Z</dcterms:created>
  <dcterms:modified xsi:type="dcterms:W3CDTF">2022-12-28T02:27:00Z</dcterms:modified>
</cp:coreProperties>
</file>