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7FE56E" w14:textId="77777777" w:rsidR="008C1A28" w:rsidRDefault="008C1A28" w:rsidP="008C1A28">
      <w:pPr>
        <w:tabs>
          <w:tab w:val="center" w:pos="4677"/>
          <w:tab w:val="right" w:pos="9355"/>
        </w:tabs>
        <w:ind w:firstLine="5387"/>
        <w:rPr>
          <w:sz w:val="28"/>
          <w:szCs w:val="28"/>
        </w:rPr>
      </w:pPr>
      <w:r w:rsidRPr="002B764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 2</w:t>
      </w:r>
      <w:r w:rsidRPr="002B7641">
        <w:rPr>
          <w:sz w:val="28"/>
          <w:szCs w:val="28"/>
        </w:rPr>
        <w:t xml:space="preserve"> </w:t>
      </w:r>
    </w:p>
    <w:p w14:paraId="2C915DF7" w14:textId="77777777" w:rsidR="008C1A28" w:rsidRDefault="008C1A28" w:rsidP="008C1A28">
      <w:pPr>
        <w:tabs>
          <w:tab w:val="center" w:pos="4962"/>
          <w:tab w:val="right" w:pos="9355"/>
        </w:tabs>
        <w:ind w:firstLine="5387"/>
        <w:rPr>
          <w:sz w:val="28"/>
          <w:szCs w:val="28"/>
        </w:rPr>
      </w:pPr>
    </w:p>
    <w:p w14:paraId="5FCE9EA0" w14:textId="247DF3A6" w:rsidR="008C1A28" w:rsidRPr="002B7641" w:rsidRDefault="00724C1F" w:rsidP="00974F15">
      <w:pPr>
        <w:tabs>
          <w:tab w:val="center" w:pos="4962"/>
          <w:tab w:val="right" w:pos="9355"/>
        </w:tabs>
        <w:ind w:firstLine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974F15">
        <w:rPr>
          <w:sz w:val="28"/>
          <w:szCs w:val="28"/>
        </w:rPr>
        <w:t xml:space="preserve">        </w:t>
      </w:r>
      <w:r>
        <w:rPr>
          <w:sz w:val="28"/>
          <w:szCs w:val="28"/>
        </w:rPr>
        <w:t>постановлению</w:t>
      </w:r>
      <w:r w:rsidR="00974F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74F15">
        <w:rPr>
          <w:sz w:val="28"/>
          <w:szCs w:val="28"/>
        </w:rPr>
        <w:t xml:space="preserve">       </w:t>
      </w:r>
      <w:r w:rsidR="008C1A28" w:rsidRPr="002B7641">
        <w:rPr>
          <w:sz w:val="28"/>
          <w:szCs w:val="28"/>
        </w:rPr>
        <w:t>главы</w:t>
      </w:r>
    </w:p>
    <w:p w14:paraId="14A84E6C" w14:textId="77777777" w:rsidR="008C1A28" w:rsidRPr="002B7641" w:rsidRDefault="008C1A28" w:rsidP="008C1A28">
      <w:pPr>
        <w:tabs>
          <w:tab w:val="center" w:pos="4962"/>
          <w:tab w:val="right" w:pos="9355"/>
        </w:tabs>
        <w:ind w:firstLine="5387"/>
        <w:jc w:val="both"/>
        <w:rPr>
          <w:sz w:val="28"/>
          <w:szCs w:val="28"/>
        </w:rPr>
      </w:pPr>
      <w:r w:rsidRPr="002B7641">
        <w:rPr>
          <w:sz w:val="28"/>
          <w:szCs w:val="28"/>
        </w:rPr>
        <w:t>Уссурийского городского округа</w:t>
      </w:r>
    </w:p>
    <w:p w14:paraId="17D54719" w14:textId="77777777" w:rsidR="008C1A28" w:rsidRPr="002B7641" w:rsidRDefault="008C1A28" w:rsidP="008C1A28">
      <w:pPr>
        <w:tabs>
          <w:tab w:val="center" w:pos="4962"/>
          <w:tab w:val="right" w:pos="9355"/>
        </w:tabs>
        <w:ind w:firstLine="5387"/>
        <w:rPr>
          <w:sz w:val="28"/>
          <w:szCs w:val="28"/>
        </w:rPr>
      </w:pPr>
      <w:r>
        <w:rPr>
          <w:sz w:val="28"/>
          <w:szCs w:val="28"/>
        </w:rPr>
        <w:t>о</w:t>
      </w:r>
      <w:r w:rsidRPr="002B7641">
        <w:rPr>
          <w:sz w:val="28"/>
          <w:szCs w:val="28"/>
        </w:rPr>
        <w:t>т</w:t>
      </w:r>
      <w:r>
        <w:rPr>
          <w:sz w:val="28"/>
          <w:szCs w:val="28"/>
        </w:rPr>
        <w:t>________________</w:t>
      </w:r>
      <w:r w:rsidRPr="002B7641">
        <w:rPr>
          <w:sz w:val="28"/>
          <w:szCs w:val="28"/>
        </w:rPr>
        <w:t xml:space="preserve"> № _______</w:t>
      </w:r>
    </w:p>
    <w:p w14:paraId="6C1556F5" w14:textId="77777777" w:rsidR="008C1A28" w:rsidRPr="002B7641" w:rsidRDefault="008C1A28" w:rsidP="008C1A28">
      <w:pPr>
        <w:tabs>
          <w:tab w:val="center" w:pos="4677"/>
          <w:tab w:val="right" w:pos="9355"/>
        </w:tabs>
        <w:ind w:firstLine="4962"/>
        <w:rPr>
          <w:sz w:val="28"/>
          <w:szCs w:val="28"/>
        </w:rPr>
      </w:pPr>
    </w:p>
    <w:p w14:paraId="09B5DCC9" w14:textId="77777777" w:rsidR="008C1A28" w:rsidRPr="002B7641" w:rsidRDefault="008C1A28" w:rsidP="008C1A28">
      <w:pPr>
        <w:tabs>
          <w:tab w:val="center" w:pos="4677"/>
          <w:tab w:val="right" w:pos="9355"/>
        </w:tabs>
        <w:ind w:firstLine="4678"/>
        <w:jc w:val="right"/>
        <w:rPr>
          <w:sz w:val="28"/>
          <w:szCs w:val="28"/>
        </w:rPr>
      </w:pPr>
      <w:r w:rsidRPr="002B7641">
        <w:rPr>
          <w:sz w:val="28"/>
          <w:szCs w:val="28"/>
        </w:rPr>
        <w:t>ПРОЕКТ</w:t>
      </w:r>
    </w:p>
    <w:p w14:paraId="20E3AE2A" w14:textId="77777777" w:rsidR="008C1A28" w:rsidRDefault="008C1A28" w:rsidP="008C1A28">
      <w:pPr>
        <w:pStyle w:val="a3"/>
        <w:jc w:val="both"/>
        <w:rPr>
          <w:sz w:val="32"/>
          <w:szCs w:val="36"/>
        </w:rPr>
      </w:pPr>
    </w:p>
    <w:p w14:paraId="599D3C00" w14:textId="77777777" w:rsidR="00A044F5" w:rsidRDefault="00A044F5" w:rsidP="008C1A28">
      <w:pPr>
        <w:pStyle w:val="a3"/>
        <w:jc w:val="both"/>
        <w:rPr>
          <w:sz w:val="32"/>
          <w:szCs w:val="36"/>
        </w:rPr>
      </w:pPr>
    </w:p>
    <w:p w14:paraId="0013B56E" w14:textId="77777777" w:rsidR="00A044F5" w:rsidRDefault="00A044F5" w:rsidP="008C1A28">
      <w:pPr>
        <w:pStyle w:val="a3"/>
        <w:jc w:val="both"/>
        <w:rPr>
          <w:sz w:val="32"/>
          <w:szCs w:val="36"/>
        </w:rPr>
      </w:pPr>
    </w:p>
    <w:p w14:paraId="0F23DFE1" w14:textId="77777777" w:rsidR="00A044F5" w:rsidRDefault="00A044F5" w:rsidP="008C1A28">
      <w:pPr>
        <w:pStyle w:val="a3"/>
        <w:jc w:val="both"/>
        <w:rPr>
          <w:sz w:val="32"/>
          <w:szCs w:val="36"/>
        </w:rPr>
      </w:pPr>
    </w:p>
    <w:p w14:paraId="7B3A7EAB" w14:textId="77777777" w:rsidR="00724C1F" w:rsidRDefault="00724C1F" w:rsidP="008C1A28">
      <w:pPr>
        <w:pStyle w:val="a3"/>
        <w:jc w:val="both"/>
        <w:rPr>
          <w:sz w:val="32"/>
          <w:szCs w:val="36"/>
        </w:rPr>
      </w:pPr>
    </w:p>
    <w:p w14:paraId="6AF2F905" w14:textId="77777777" w:rsidR="00724C1F" w:rsidRDefault="00724C1F" w:rsidP="008C1A28">
      <w:pPr>
        <w:pStyle w:val="a3"/>
        <w:jc w:val="both"/>
        <w:rPr>
          <w:sz w:val="32"/>
          <w:szCs w:val="36"/>
        </w:rPr>
      </w:pPr>
    </w:p>
    <w:p w14:paraId="2255A8A2" w14:textId="77777777" w:rsidR="00A044F5" w:rsidRDefault="00A044F5" w:rsidP="008C1A28">
      <w:pPr>
        <w:pStyle w:val="a3"/>
        <w:jc w:val="both"/>
        <w:rPr>
          <w:sz w:val="32"/>
          <w:szCs w:val="36"/>
        </w:rPr>
      </w:pPr>
    </w:p>
    <w:p w14:paraId="4B331176" w14:textId="77777777" w:rsidR="00A044F5" w:rsidRDefault="00A044F5" w:rsidP="008C1A28">
      <w:pPr>
        <w:pStyle w:val="a3"/>
        <w:jc w:val="both"/>
        <w:rPr>
          <w:sz w:val="32"/>
          <w:szCs w:val="36"/>
        </w:rPr>
      </w:pPr>
    </w:p>
    <w:p w14:paraId="0131C811" w14:textId="77777777" w:rsidR="00A044F5" w:rsidRDefault="00A044F5" w:rsidP="008C1A28">
      <w:pPr>
        <w:pStyle w:val="a3"/>
        <w:jc w:val="both"/>
        <w:rPr>
          <w:sz w:val="32"/>
          <w:szCs w:val="36"/>
        </w:rPr>
      </w:pPr>
    </w:p>
    <w:p w14:paraId="6DD4F2BD" w14:textId="77777777" w:rsidR="008C1A28" w:rsidRDefault="008C1A28" w:rsidP="006E03EE">
      <w:pPr>
        <w:widowControl w:val="0"/>
        <w:tabs>
          <w:tab w:val="left" w:pos="3999"/>
        </w:tabs>
        <w:rPr>
          <w:snapToGrid w:val="0"/>
          <w:sz w:val="28"/>
          <w:szCs w:val="28"/>
        </w:rPr>
      </w:pPr>
      <w:r w:rsidRPr="0013482D">
        <w:rPr>
          <w:snapToGrid w:val="0"/>
          <w:sz w:val="28"/>
          <w:szCs w:val="28"/>
        </w:rPr>
        <w:t>О предоставлении разрешения</w:t>
      </w:r>
    </w:p>
    <w:p w14:paraId="1D713034" w14:textId="77777777" w:rsidR="008C1A28" w:rsidRDefault="008C1A28" w:rsidP="006E03EE">
      <w:pPr>
        <w:widowControl w:val="0"/>
        <w:tabs>
          <w:tab w:val="left" w:pos="3999"/>
        </w:tabs>
        <w:rPr>
          <w:snapToGrid w:val="0"/>
          <w:sz w:val="28"/>
          <w:szCs w:val="28"/>
        </w:rPr>
      </w:pPr>
      <w:r w:rsidRPr="0013482D">
        <w:rPr>
          <w:snapToGrid w:val="0"/>
          <w:sz w:val="28"/>
          <w:szCs w:val="28"/>
        </w:rPr>
        <w:t xml:space="preserve">на условно разрешенный вид </w:t>
      </w:r>
    </w:p>
    <w:p w14:paraId="1A52FD5B" w14:textId="77777777" w:rsidR="008C1A28" w:rsidRDefault="008C1A28" w:rsidP="006E03EE">
      <w:pPr>
        <w:widowControl w:val="0"/>
        <w:tabs>
          <w:tab w:val="left" w:pos="3999"/>
        </w:tabs>
        <w:rPr>
          <w:snapToGrid w:val="0"/>
          <w:sz w:val="28"/>
          <w:szCs w:val="28"/>
        </w:rPr>
      </w:pPr>
      <w:r w:rsidRPr="0013482D">
        <w:rPr>
          <w:snapToGrid w:val="0"/>
          <w:sz w:val="28"/>
          <w:szCs w:val="28"/>
        </w:rPr>
        <w:t>использования земельн</w:t>
      </w:r>
      <w:r>
        <w:rPr>
          <w:snapToGrid w:val="0"/>
          <w:sz w:val="28"/>
          <w:szCs w:val="28"/>
        </w:rPr>
        <w:t>ого</w:t>
      </w:r>
      <w:r w:rsidRPr="0013482D">
        <w:rPr>
          <w:snapToGrid w:val="0"/>
          <w:sz w:val="28"/>
          <w:szCs w:val="28"/>
        </w:rPr>
        <w:t xml:space="preserve"> </w:t>
      </w:r>
    </w:p>
    <w:p w14:paraId="7CCE43F4" w14:textId="77777777" w:rsidR="008C1A28" w:rsidRPr="005C1675" w:rsidRDefault="008C1A28" w:rsidP="006E03EE">
      <w:pPr>
        <w:widowControl w:val="0"/>
        <w:tabs>
          <w:tab w:val="left" w:pos="3999"/>
        </w:tabs>
        <w:rPr>
          <w:snapToGrid w:val="0"/>
          <w:sz w:val="28"/>
          <w:szCs w:val="28"/>
        </w:rPr>
      </w:pPr>
      <w:r w:rsidRPr="005C1675">
        <w:rPr>
          <w:snapToGrid w:val="0"/>
          <w:sz w:val="28"/>
          <w:szCs w:val="28"/>
        </w:rPr>
        <w:t xml:space="preserve">участка или объекта капитального </w:t>
      </w:r>
    </w:p>
    <w:p w14:paraId="3DCBE7E6" w14:textId="620D8076" w:rsidR="001B6ACF" w:rsidRPr="001B6ACF" w:rsidRDefault="008C1A28" w:rsidP="001B6ACF">
      <w:pPr>
        <w:widowControl w:val="0"/>
        <w:tabs>
          <w:tab w:val="left" w:pos="3999"/>
        </w:tabs>
        <w:rPr>
          <w:snapToGrid w:val="0"/>
          <w:sz w:val="28"/>
          <w:szCs w:val="28"/>
        </w:rPr>
      </w:pPr>
      <w:r w:rsidRPr="005C1675">
        <w:rPr>
          <w:snapToGrid w:val="0"/>
          <w:sz w:val="28"/>
          <w:szCs w:val="28"/>
        </w:rPr>
        <w:t xml:space="preserve">строительства </w:t>
      </w:r>
      <w:proofErr w:type="gramStart"/>
      <w:r w:rsidR="00440EBA" w:rsidRPr="00440EBA">
        <w:rPr>
          <w:snapToGrid w:val="0"/>
          <w:sz w:val="28"/>
          <w:szCs w:val="28"/>
        </w:rPr>
        <w:t>для</w:t>
      </w:r>
      <w:proofErr w:type="gramEnd"/>
      <w:r w:rsidR="00440EBA" w:rsidRPr="00440EBA">
        <w:rPr>
          <w:snapToGrid w:val="0"/>
          <w:sz w:val="28"/>
          <w:szCs w:val="28"/>
        </w:rPr>
        <w:t xml:space="preserve"> </w:t>
      </w:r>
      <w:r w:rsidR="001B6ACF" w:rsidRPr="001B6ACF">
        <w:rPr>
          <w:snapToGrid w:val="0"/>
          <w:sz w:val="28"/>
          <w:szCs w:val="28"/>
        </w:rPr>
        <w:t>земельн</w:t>
      </w:r>
      <w:r w:rsidR="002014C3">
        <w:rPr>
          <w:snapToGrid w:val="0"/>
          <w:sz w:val="28"/>
          <w:szCs w:val="28"/>
        </w:rPr>
        <w:t>ого</w:t>
      </w:r>
    </w:p>
    <w:p w14:paraId="528C2850" w14:textId="5A941A2B" w:rsidR="001B6ACF" w:rsidRPr="001B6ACF" w:rsidRDefault="001B6ACF" w:rsidP="001B6ACF">
      <w:pPr>
        <w:widowControl w:val="0"/>
        <w:tabs>
          <w:tab w:val="left" w:pos="3999"/>
        </w:tabs>
        <w:rPr>
          <w:snapToGrid w:val="0"/>
          <w:sz w:val="28"/>
          <w:szCs w:val="28"/>
        </w:rPr>
      </w:pPr>
      <w:r w:rsidRPr="001B6ACF">
        <w:rPr>
          <w:snapToGrid w:val="0"/>
          <w:sz w:val="28"/>
          <w:szCs w:val="28"/>
        </w:rPr>
        <w:t>участк</w:t>
      </w:r>
      <w:r w:rsidR="002014C3">
        <w:rPr>
          <w:snapToGrid w:val="0"/>
          <w:sz w:val="28"/>
          <w:szCs w:val="28"/>
        </w:rPr>
        <w:t>а</w:t>
      </w:r>
      <w:r w:rsidRPr="001B6ACF">
        <w:rPr>
          <w:snapToGrid w:val="0"/>
          <w:sz w:val="28"/>
          <w:szCs w:val="28"/>
        </w:rPr>
        <w:t xml:space="preserve"> с кадастровым номер</w:t>
      </w:r>
      <w:r w:rsidR="002014C3">
        <w:rPr>
          <w:snapToGrid w:val="0"/>
          <w:sz w:val="28"/>
          <w:szCs w:val="28"/>
        </w:rPr>
        <w:t>ом</w:t>
      </w:r>
      <w:r w:rsidRPr="001B6ACF">
        <w:rPr>
          <w:snapToGrid w:val="0"/>
          <w:sz w:val="28"/>
          <w:szCs w:val="28"/>
        </w:rPr>
        <w:t xml:space="preserve"> </w:t>
      </w:r>
    </w:p>
    <w:p w14:paraId="3F755E0F" w14:textId="2BEE96EE" w:rsidR="003C22B8" w:rsidRDefault="00483AD4" w:rsidP="008C1A28">
      <w:pPr>
        <w:pStyle w:val="a3"/>
        <w:widowControl w:val="0"/>
        <w:jc w:val="both"/>
        <w:rPr>
          <w:color w:val="000000" w:themeColor="text1"/>
          <w:szCs w:val="28"/>
        </w:rPr>
      </w:pPr>
      <w:r w:rsidRPr="00A4070F">
        <w:rPr>
          <w:snapToGrid w:val="0"/>
          <w:szCs w:val="28"/>
        </w:rPr>
        <w:t>25:34:016502:5458</w:t>
      </w:r>
    </w:p>
    <w:p w14:paraId="25027944" w14:textId="77777777" w:rsidR="00724C1F" w:rsidRPr="0089542E" w:rsidRDefault="00724C1F" w:rsidP="008C1A28">
      <w:pPr>
        <w:pStyle w:val="a3"/>
        <w:widowControl w:val="0"/>
        <w:jc w:val="both"/>
        <w:rPr>
          <w:color w:val="000000" w:themeColor="text1"/>
          <w:szCs w:val="28"/>
        </w:rPr>
      </w:pPr>
    </w:p>
    <w:p w14:paraId="09F11E99" w14:textId="77777777" w:rsidR="008C1A28" w:rsidRPr="00C87F70" w:rsidRDefault="008C1A28" w:rsidP="008C1A28">
      <w:pPr>
        <w:pStyle w:val="a3"/>
        <w:widowControl w:val="0"/>
        <w:spacing w:line="360" w:lineRule="auto"/>
        <w:ind w:firstLine="709"/>
        <w:jc w:val="both"/>
        <w:rPr>
          <w:color w:val="000000" w:themeColor="text1"/>
          <w:szCs w:val="28"/>
        </w:rPr>
      </w:pPr>
      <w:r w:rsidRPr="006A0240">
        <w:rPr>
          <w:color w:val="000000" w:themeColor="text1"/>
          <w:szCs w:val="28"/>
        </w:rPr>
        <w:t xml:space="preserve">В соответствии со статьей </w:t>
      </w:r>
      <w:r>
        <w:rPr>
          <w:color w:val="000000" w:themeColor="text1"/>
          <w:szCs w:val="28"/>
        </w:rPr>
        <w:t>39</w:t>
      </w:r>
      <w:r w:rsidRPr="006A0240">
        <w:rPr>
          <w:color w:val="000000" w:themeColor="text1"/>
          <w:szCs w:val="28"/>
        </w:rPr>
        <w:t xml:space="preserve"> Градостроительного кодекса Российской Федерации, </w:t>
      </w:r>
      <w:r w:rsidR="00AD35C9" w:rsidRPr="00AD35C9">
        <w:rPr>
          <w:color w:val="000000" w:themeColor="text1"/>
          <w:szCs w:val="28"/>
        </w:rPr>
        <w:t>постановлением администрации Уссурийского городского округа от 09 сентября 2021 года № 2045-НПА «Об утверждении Правил землепользования и застройки Уссурийского городского округа»</w:t>
      </w:r>
    </w:p>
    <w:p w14:paraId="022F8CFC" w14:textId="77777777" w:rsidR="008C1A28" w:rsidRPr="0089542E" w:rsidRDefault="008C1A28" w:rsidP="00724C1F">
      <w:pPr>
        <w:pStyle w:val="a3"/>
        <w:widowControl w:val="0"/>
        <w:spacing w:before="240"/>
        <w:jc w:val="left"/>
        <w:rPr>
          <w:szCs w:val="28"/>
        </w:rPr>
      </w:pPr>
    </w:p>
    <w:p w14:paraId="754048E5" w14:textId="77777777" w:rsidR="008C1A28" w:rsidRDefault="008C1A28" w:rsidP="008C1A28">
      <w:pPr>
        <w:pStyle w:val="a3"/>
        <w:widowControl w:val="0"/>
        <w:spacing w:line="360" w:lineRule="auto"/>
        <w:jc w:val="left"/>
        <w:rPr>
          <w:szCs w:val="28"/>
        </w:rPr>
      </w:pPr>
      <w:r w:rsidRPr="006A0240">
        <w:rPr>
          <w:szCs w:val="28"/>
        </w:rPr>
        <w:t>ПОСТАНОВЛЯЕТ:</w:t>
      </w:r>
    </w:p>
    <w:p w14:paraId="3E397454" w14:textId="77777777" w:rsidR="008C1A28" w:rsidRPr="0089542E" w:rsidRDefault="008C1A28" w:rsidP="00724C1F">
      <w:pPr>
        <w:pStyle w:val="a3"/>
        <w:widowControl w:val="0"/>
        <w:spacing w:before="240"/>
        <w:jc w:val="left"/>
        <w:rPr>
          <w:szCs w:val="28"/>
        </w:rPr>
      </w:pPr>
    </w:p>
    <w:p w14:paraId="3D309D32" w14:textId="77777777" w:rsidR="008C1A28" w:rsidRDefault="008C1A28" w:rsidP="008C1A28">
      <w:pPr>
        <w:pStyle w:val="a8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3AFC">
        <w:rPr>
          <w:rFonts w:ascii="Times New Roman" w:hAnsi="Times New Roman"/>
          <w:sz w:val="28"/>
          <w:szCs w:val="28"/>
        </w:rPr>
        <w:t>1. </w:t>
      </w:r>
      <w:r>
        <w:rPr>
          <w:rFonts w:ascii="Times New Roman" w:hAnsi="Times New Roman"/>
          <w:sz w:val="28"/>
          <w:szCs w:val="28"/>
        </w:rPr>
        <w:t xml:space="preserve">Предоставить </w:t>
      </w:r>
      <w:r w:rsidRPr="009E3AFC">
        <w:rPr>
          <w:rFonts w:ascii="Times New Roman" w:hAnsi="Times New Roman"/>
          <w:sz w:val="28"/>
          <w:szCs w:val="28"/>
        </w:rPr>
        <w:t>разрешени</w:t>
      </w:r>
      <w:r>
        <w:rPr>
          <w:rFonts w:ascii="Times New Roman" w:hAnsi="Times New Roman"/>
          <w:sz w:val="28"/>
          <w:szCs w:val="28"/>
        </w:rPr>
        <w:t>е</w:t>
      </w:r>
      <w:r w:rsidRPr="009E3AFC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 или объекта капитального строительства:</w:t>
      </w:r>
    </w:p>
    <w:p w14:paraId="0D0B6979" w14:textId="07E0B810" w:rsidR="0028092C" w:rsidRPr="00947D81" w:rsidRDefault="00483AD4" w:rsidP="00947D81">
      <w:pPr>
        <w:pStyle w:val="a3"/>
        <w:tabs>
          <w:tab w:val="left" w:pos="1701"/>
        </w:tabs>
        <w:spacing w:line="360" w:lineRule="auto"/>
        <w:ind w:firstLine="720"/>
        <w:jc w:val="both"/>
        <w:rPr>
          <w:snapToGrid w:val="0"/>
          <w:szCs w:val="28"/>
          <w:lang w:val="x-none" w:eastAsia="x-none"/>
        </w:rPr>
      </w:pPr>
      <w:r>
        <w:rPr>
          <w:szCs w:val="28"/>
        </w:rPr>
        <w:t>обществ</w:t>
      </w:r>
      <w:r>
        <w:rPr>
          <w:szCs w:val="28"/>
        </w:rPr>
        <w:t>у</w:t>
      </w:r>
      <w:r>
        <w:rPr>
          <w:szCs w:val="28"/>
        </w:rPr>
        <w:t xml:space="preserve"> с ограниченной ответственностью «Альянс недвижимость»</w:t>
      </w:r>
      <w:r>
        <w:rPr>
          <w:szCs w:val="28"/>
        </w:rPr>
        <w:t xml:space="preserve"> для</w:t>
      </w:r>
      <w:r w:rsidR="00644AAA">
        <w:rPr>
          <w:szCs w:val="28"/>
        </w:rPr>
        <w:t xml:space="preserve"> земельного участка с кадастровым номером </w:t>
      </w:r>
      <w:r w:rsidRPr="00A4070F">
        <w:rPr>
          <w:snapToGrid w:val="0"/>
          <w:szCs w:val="28"/>
        </w:rPr>
        <w:t>25:34:016502:5458</w:t>
      </w:r>
      <w:r>
        <w:rPr>
          <w:szCs w:val="28"/>
        </w:rPr>
        <w:t xml:space="preserve">, </w:t>
      </w:r>
      <w:r>
        <w:rPr>
          <w:snapToGrid w:val="0"/>
          <w:szCs w:val="28"/>
        </w:rPr>
        <w:t>площадью 654 кв. м,</w:t>
      </w:r>
      <w:r w:rsidRPr="00A221E4">
        <w:rPr>
          <w:snapToGrid w:val="0"/>
          <w:szCs w:val="28"/>
        </w:rPr>
        <w:t xml:space="preserve"> </w:t>
      </w:r>
      <w:r w:rsidRPr="00097545">
        <w:rPr>
          <w:snapToGrid w:val="0"/>
          <w:szCs w:val="28"/>
        </w:rPr>
        <w:t xml:space="preserve">местоположение </w:t>
      </w:r>
      <w:r w:rsidRPr="00097545">
        <w:rPr>
          <w:rFonts w:hint="eastAsia"/>
          <w:snapToGrid w:val="0"/>
          <w:szCs w:val="28"/>
        </w:rPr>
        <w:t>установлено</w:t>
      </w:r>
      <w:r w:rsidRPr="00097545">
        <w:rPr>
          <w:snapToGrid w:val="0"/>
          <w:szCs w:val="28"/>
        </w:rPr>
        <w:t xml:space="preserve"> </w:t>
      </w:r>
      <w:r w:rsidRPr="00097545">
        <w:rPr>
          <w:rFonts w:hint="eastAsia"/>
          <w:snapToGrid w:val="0"/>
          <w:szCs w:val="28"/>
        </w:rPr>
        <w:t>относительно</w:t>
      </w:r>
      <w:r w:rsidRPr="00097545">
        <w:rPr>
          <w:snapToGrid w:val="0"/>
          <w:szCs w:val="28"/>
        </w:rPr>
        <w:t xml:space="preserve"> </w:t>
      </w:r>
      <w:r w:rsidRPr="00097545">
        <w:rPr>
          <w:rFonts w:hint="eastAsia"/>
          <w:snapToGrid w:val="0"/>
          <w:szCs w:val="28"/>
        </w:rPr>
        <w:t>ориентира</w:t>
      </w:r>
      <w:r w:rsidRPr="00097545">
        <w:rPr>
          <w:snapToGrid w:val="0"/>
          <w:szCs w:val="28"/>
        </w:rPr>
        <w:t xml:space="preserve">, </w:t>
      </w:r>
      <w:r w:rsidRPr="00097545">
        <w:rPr>
          <w:rFonts w:hint="eastAsia"/>
          <w:snapToGrid w:val="0"/>
          <w:szCs w:val="28"/>
        </w:rPr>
        <w:t>расположенного</w:t>
      </w:r>
      <w:r w:rsidRPr="00097545">
        <w:rPr>
          <w:snapToGrid w:val="0"/>
          <w:szCs w:val="28"/>
        </w:rPr>
        <w:t xml:space="preserve"> </w:t>
      </w:r>
      <w:r>
        <w:rPr>
          <w:snapToGrid w:val="0"/>
          <w:szCs w:val="28"/>
        </w:rPr>
        <w:t>за пределами</w:t>
      </w:r>
      <w:r w:rsidRPr="00097545">
        <w:rPr>
          <w:snapToGrid w:val="0"/>
          <w:szCs w:val="28"/>
        </w:rPr>
        <w:t xml:space="preserve"> </w:t>
      </w:r>
      <w:r w:rsidRPr="00097545">
        <w:rPr>
          <w:rFonts w:hint="eastAsia"/>
          <w:snapToGrid w:val="0"/>
          <w:szCs w:val="28"/>
        </w:rPr>
        <w:t>участка</w:t>
      </w:r>
      <w:r w:rsidRPr="00097545">
        <w:rPr>
          <w:snapToGrid w:val="0"/>
          <w:szCs w:val="28"/>
        </w:rPr>
        <w:t>.</w:t>
      </w:r>
      <w:r>
        <w:rPr>
          <w:snapToGrid w:val="0"/>
          <w:szCs w:val="28"/>
        </w:rPr>
        <w:t xml:space="preserve"> </w:t>
      </w:r>
      <w:r w:rsidRPr="00097545">
        <w:rPr>
          <w:rFonts w:hint="eastAsia"/>
          <w:snapToGrid w:val="0"/>
          <w:szCs w:val="28"/>
        </w:rPr>
        <w:t>Ориентир</w:t>
      </w:r>
      <w:r>
        <w:rPr>
          <w:snapToGrid w:val="0"/>
          <w:szCs w:val="28"/>
        </w:rPr>
        <w:t xml:space="preserve"> жилой дом</w:t>
      </w:r>
      <w:r w:rsidRPr="00097545">
        <w:rPr>
          <w:snapToGrid w:val="0"/>
          <w:szCs w:val="28"/>
        </w:rPr>
        <w:t xml:space="preserve">. </w:t>
      </w:r>
      <w:r>
        <w:rPr>
          <w:snapToGrid w:val="0"/>
          <w:szCs w:val="28"/>
        </w:rPr>
        <w:t xml:space="preserve">Участок </w:t>
      </w:r>
      <w:r>
        <w:rPr>
          <w:snapToGrid w:val="0"/>
          <w:szCs w:val="28"/>
        </w:rPr>
        <w:lastRenderedPageBreak/>
        <w:t>находится</w:t>
      </w:r>
      <w:r w:rsidRPr="00087FD6">
        <w:rPr>
          <w:snapToGrid w:val="0"/>
          <w:szCs w:val="28"/>
        </w:rPr>
        <w:t xml:space="preserve"> примерно в </w:t>
      </w:r>
      <w:r>
        <w:rPr>
          <w:snapToGrid w:val="0"/>
          <w:szCs w:val="28"/>
        </w:rPr>
        <w:t>27</w:t>
      </w:r>
      <w:r w:rsidRPr="00087FD6">
        <w:rPr>
          <w:snapToGrid w:val="0"/>
          <w:szCs w:val="28"/>
        </w:rPr>
        <w:t xml:space="preserve"> м </w:t>
      </w:r>
      <w:r>
        <w:rPr>
          <w:snapToGrid w:val="0"/>
          <w:szCs w:val="28"/>
        </w:rPr>
        <w:t xml:space="preserve">от ориентира </w:t>
      </w:r>
      <w:r w:rsidRPr="00087FD6">
        <w:rPr>
          <w:snapToGrid w:val="0"/>
          <w:szCs w:val="28"/>
        </w:rPr>
        <w:t>по направлению на юго-</w:t>
      </w:r>
      <w:r>
        <w:rPr>
          <w:snapToGrid w:val="0"/>
          <w:szCs w:val="28"/>
        </w:rPr>
        <w:t>запад</w:t>
      </w:r>
      <w:r w:rsidRPr="00087FD6">
        <w:rPr>
          <w:snapToGrid w:val="0"/>
          <w:szCs w:val="28"/>
        </w:rPr>
        <w:t>.</w:t>
      </w:r>
      <w:r>
        <w:rPr>
          <w:snapToGrid w:val="0"/>
          <w:szCs w:val="28"/>
        </w:rPr>
        <w:t xml:space="preserve"> </w:t>
      </w:r>
      <w:r w:rsidRPr="00097545">
        <w:rPr>
          <w:rFonts w:hint="eastAsia"/>
          <w:snapToGrid w:val="0"/>
          <w:szCs w:val="28"/>
        </w:rPr>
        <w:t>Почтовый</w:t>
      </w:r>
      <w:r w:rsidRPr="00097545">
        <w:rPr>
          <w:snapToGrid w:val="0"/>
          <w:szCs w:val="28"/>
        </w:rPr>
        <w:t xml:space="preserve"> </w:t>
      </w:r>
      <w:r w:rsidRPr="00097545">
        <w:rPr>
          <w:rFonts w:hint="eastAsia"/>
          <w:snapToGrid w:val="0"/>
          <w:szCs w:val="28"/>
        </w:rPr>
        <w:t>адрес</w:t>
      </w:r>
      <w:r w:rsidRPr="00097545">
        <w:rPr>
          <w:snapToGrid w:val="0"/>
          <w:szCs w:val="28"/>
        </w:rPr>
        <w:t xml:space="preserve"> </w:t>
      </w:r>
      <w:r w:rsidRPr="00097545">
        <w:rPr>
          <w:rFonts w:hint="eastAsia"/>
          <w:snapToGrid w:val="0"/>
          <w:szCs w:val="28"/>
        </w:rPr>
        <w:t>ориентира</w:t>
      </w:r>
      <w:r w:rsidRPr="00097545">
        <w:rPr>
          <w:snapToGrid w:val="0"/>
          <w:szCs w:val="28"/>
        </w:rPr>
        <w:t xml:space="preserve">: </w:t>
      </w:r>
      <w:r w:rsidRPr="00097545">
        <w:rPr>
          <w:rFonts w:hint="eastAsia"/>
          <w:snapToGrid w:val="0"/>
          <w:szCs w:val="28"/>
        </w:rPr>
        <w:t>Приморский</w:t>
      </w:r>
      <w:r w:rsidRPr="00097545">
        <w:rPr>
          <w:snapToGrid w:val="0"/>
          <w:szCs w:val="28"/>
        </w:rPr>
        <w:t xml:space="preserve"> </w:t>
      </w:r>
      <w:r w:rsidRPr="00097545">
        <w:rPr>
          <w:rFonts w:hint="eastAsia"/>
          <w:snapToGrid w:val="0"/>
          <w:szCs w:val="28"/>
        </w:rPr>
        <w:t>край</w:t>
      </w:r>
      <w:r w:rsidRPr="00097545">
        <w:rPr>
          <w:snapToGrid w:val="0"/>
          <w:szCs w:val="28"/>
        </w:rPr>
        <w:t xml:space="preserve">, </w:t>
      </w:r>
      <w:r w:rsidRPr="00097545">
        <w:rPr>
          <w:rFonts w:hint="eastAsia"/>
          <w:snapToGrid w:val="0"/>
          <w:szCs w:val="28"/>
        </w:rPr>
        <w:t>г</w:t>
      </w:r>
      <w:r w:rsidRPr="00097545">
        <w:rPr>
          <w:snapToGrid w:val="0"/>
          <w:szCs w:val="28"/>
        </w:rPr>
        <w:t xml:space="preserve">. </w:t>
      </w:r>
      <w:r w:rsidRPr="00097545">
        <w:rPr>
          <w:rFonts w:hint="eastAsia"/>
          <w:snapToGrid w:val="0"/>
          <w:szCs w:val="28"/>
        </w:rPr>
        <w:t>Уссурийск</w:t>
      </w:r>
      <w:r w:rsidRPr="00097545">
        <w:rPr>
          <w:snapToGrid w:val="0"/>
          <w:szCs w:val="28"/>
        </w:rPr>
        <w:t xml:space="preserve">, </w:t>
      </w:r>
      <w:r w:rsidRPr="00097545">
        <w:rPr>
          <w:rFonts w:hint="eastAsia"/>
          <w:snapToGrid w:val="0"/>
          <w:szCs w:val="28"/>
        </w:rPr>
        <w:t>ул</w:t>
      </w:r>
      <w:r w:rsidRPr="00097545">
        <w:rPr>
          <w:snapToGrid w:val="0"/>
          <w:szCs w:val="28"/>
        </w:rPr>
        <w:t xml:space="preserve">. </w:t>
      </w:r>
      <w:r>
        <w:rPr>
          <w:snapToGrid w:val="0"/>
          <w:szCs w:val="28"/>
        </w:rPr>
        <w:t>Каховская</w:t>
      </w:r>
      <w:r w:rsidRPr="00087FD6">
        <w:rPr>
          <w:snapToGrid w:val="0"/>
          <w:szCs w:val="28"/>
        </w:rPr>
        <w:t>, д. 2</w:t>
      </w:r>
      <w:r>
        <w:rPr>
          <w:snapToGrid w:val="0"/>
          <w:szCs w:val="28"/>
        </w:rPr>
        <w:t>-А,</w:t>
      </w:r>
      <w:r w:rsidRPr="009D71C8">
        <w:rPr>
          <w:snapToGrid w:val="0"/>
          <w:szCs w:val="28"/>
        </w:rPr>
        <w:t xml:space="preserve"> </w:t>
      </w:r>
      <w:r w:rsidRPr="009D71C8">
        <w:rPr>
          <w:szCs w:val="28"/>
        </w:rPr>
        <w:t xml:space="preserve">в территориальной </w:t>
      </w:r>
      <w:r>
        <w:rPr>
          <w:szCs w:val="28"/>
        </w:rPr>
        <w:t>зоне</w:t>
      </w:r>
      <w:r w:rsidRPr="007A6A50">
        <w:rPr>
          <w:rFonts w:eastAsia="SimSun"/>
          <w:bCs/>
          <w:szCs w:val="28"/>
        </w:rPr>
        <w:t xml:space="preserve"> </w:t>
      </w:r>
      <w:r>
        <w:rPr>
          <w:rFonts w:eastAsia="SimSun"/>
          <w:bCs/>
          <w:szCs w:val="28"/>
        </w:rPr>
        <w:t xml:space="preserve">– </w:t>
      </w:r>
      <w:r>
        <w:rPr>
          <w:rFonts w:eastAsiaTheme="minorEastAsia"/>
          <w:bCs/>
          <w:color w:val="000000" w:themeColor="text1"/>
          <w:szCs w:val="28"/>
        </w:rPr>
        <w:t>з</w:t>
      </w:r>
      <w:r w:rsidRPr="00FA2707">
        <w:rPr>
          <w:rFonts w:eastAsiaTheme="minorEastAsia"/>
          <w:bCs/>
          <w:color w:val="000000" w:themeColor="text1"/>
          <w:szCs w:val="28"/>
        </w:rPr>
        <w:t xml:space="preserve">она </w:t>
      </w:r>
      <w:r w:rsidRPr="00087FD6">
        <w:rPr>
          <w:rFonts w:eastAsiaTheme="minorEastAsia"/>
          <w:bCs/>
          <w:color w:val="000000" w:themeColor="text1"/>
          <w:szCs w:val="28"/>
        </w:rPr>
        <w:t>застройки малоэтажными жилыми домами (до 4 этажей, включая мансардный) (Ж 2)</w:t>
      </w:r>
      <w:r w:rsidRPr="009D71C8">
        <w:rPr>
          <w:rFonts w:eastAsia="SimSun"/>
          <w:bCs/>
          <w:szCs w:val="28"/>
        </w:rPr>
        <w:t>,</w:t>
      </w:r>
      <w:r w:rsidRPr="006403D9">
        <w:rPr>
          <w:rFonts w:eastAsia="SimSun"/>
          <w:bCs/>
          <w:szCs w:val="28"/>
        </w:rPr>
        <w:t xml:space="preserve"> с установлением </w:t>
      </w:r>
      <w:r>
        <w:rPr>
          <w:rFonts w:eastAsia="SimSun"/>
          <w:bCs/>
          <w:szCs w:val="28"/>
        </w:rPr>
        <w:t xml:space="preserve">условно разрешенного </w:t>
      </w:r>
      <w:r w:rsidRPr="006403D9">
        <w:rPr>
          <w:rFonts w:eastAsia="SimSun"/>
          <w:bCs/>
          <w:szCs w:val="28"/>
        </w:rPr>
        <w:t xml:space="preserve">вида использования – </w:t>
      </w:r>
      <w:r>
        <w:rPr>
          <w:szCs w:val="28"/>
        </w:rPr>
        <w:t>д</w:t>
      </w:r>
      <w:r w:rsidRPr="00661E11">
        <w:rPr>
          <w:szCs w:val="28"/>
        </w:rPr>
        <w:t>ля индивидуального жилищного строительства (код </w:t>
      </w:r>
      <w:r w:rsidRPr="00661E11">
        <w:rPr>
          <w:rFonts w:eastAsia="Calibri"/>
          <w:szCs w:val="28"/>
        </w:rPr>
        <w:t>2.1)</w:t>
      </w:r>
      <w:r>
        <w:rPr>
          <w:color w:val="000000" w:themeColor="text1"/>
          <w:szCs w:val="28"/>
        </w:rPr>
        <w:t>.</w:t>
      </w:r>
      <w:bookmarkStart w:id="0" w:name="_GoBack"/>
      <w:bookmarkEnd w:id="0"/>
    </w:p>
    <w:p w14:paraId="10D926CF" w14:textId="3AA5CB12" w:rsidR="005C6D8F" w:rsidRPr="005C6D8F" w:rsidRDefault="00CA360B" w:rsidP="005C6D8F">
      <w:pPr>
        <w:spacing w:line="364" w:lineRule="auto"/>
        <w:ind w:firstLine="709"/>
        <w:jc w:val="both"/>
        <w:rPr>
          <w:color w:val="000000"/>
          <w:sz w:val="28"/>
          <w:szCs w:val="28"/>
        </w:rPr>
      </w:pPr>
      <w:r>
        <w:rPr>
          <w:szCs w:val="28"/>
        </w:rPr>
        <w:t>2</w:t>
      </w:r>
      <w:r w:rsidR="005C6D8F">
        <w:rPr>
          <w:szCs w:val="28"/>
        </w:rPr>
        <w:t>.</w:t>
      </w:r>
      <w:r w:rsidR="005C6D8F" w:rsidRPr="005C6D8F">
        <w:rPr>
          <w:sz w:val="28"/>
          <w:szCs w:val="28"/>
        </w:rPr>
        <w:t> </w:t>
      </w:r>
      <w:r w:rsidR="007B2260" w:rsidRPr="00711A15">
        <w:rPr>
          <w:sz w:val="28"/>
          <w:szCs w:val="28"/>
        </w:rPr>
        <w:t xml:space="preserve">Управлению делами аппарата администрации Уссурийского городского округа (Болтенко) </w:t>
      </w:r>
      <w:proofErr w:type="gramStart"/>
      <w:r w:rsidR="007B2260" w:rsidRPr="00711A15">
        <w:rPr>
          <w:sz w:val="28"/>
          <w:szCs w:val="28"/>
        </w:rPr>
        <w:t>разместить</w:t>
      </w:r>
      <w:proofErr w:type="gramEnd"/>
      <w:r w:rsidR="007B2260" w:rsidRPr="00711A15">
        <w:rPr>
          <w:sz w:val="28"/>
          <w:szCs w:val="28"/>
        </w:rPr>
        <w:t xml:space="preserve"> настоящее постановление </w:t>
      </w:r>
      <w:r w:rsidR="007B2260">
        <w:rPr>
          <w:sz w:val="28"/>
          <w:szCs w:val="28"/>
        </w:rPr>
        <w:br/>
      </w:r>
      <w:r w:rsidR="007B2260" w:rsidRPr="00711A15">
        <w:rPr>
          <w:sz w:val="28"/>
          <w:szCs w:val="28"/>
        </w:rPr>
        <w:t>на официальном сайте администрации Уссурийского городского округа.</w:t>
      </w:r>
    </w:p>
    <w:p w14:paraId="420E187B" w14:textId="5F834AC0" w:rsidR="00CA360B" w:rsidRDefault="00CA360B" w:rsidP="00CA360B">
      <w:pPr>
        <w:pStyle w:val="a3"/>
        <w:widowControl w:val="0"/>
        <w:tabs>
          <w:tab w:val="left" w:pos="9355"/>
        </w:tabs>
        <w:spacing w:line="360" w:lineRule="auto"/>
        <w:ind w:right="-6" w:firstLine="720"/>
        <w:jc w:val="both"/>
        <w:rPr>
          <w:szCs w:val="28"/>
        </w:rPr>
      </w:pPr>
      <w:r>
        <w:rPr>
          <w:szCs w:val="28"/>
        </w:rPr>
        <w:t>3</w:t>
      </w:r>
      <w:r w:rsidRPr="00E22079">
        <w:rPr>
          <w:szCs w:val="28"/>
        </w:rPr>
        <w:t>.</w:t>
      </w:r>
      <w:r w:rsidR="004862E0">
        <w:rPr>
          <w:szCs w:val="28"/>
        </w:rPr>
        <w:t xml:space="preserve"> Управлению культуры администрации Уссурийского городского округа </w:t>
      </w:r>
      <w:r w:rsidR="004862E0">
        <w:rPr>
          <w:rStyle w:val="docdata"/>
          <w:color w:val="000000"/>
          <w:szCs w:val="28"/>
        </w:rPr>
        <w:t>(</w:t>
      </w:r>
      <w:r w:rsidR="004862E0">
        <w:rPr>
          <w:color w:val="000000"/>
          <w:szCs w:val="28"/>
        </w:rPr>
        <w:t>Тесленко)</w:t>
      </w:r>
      <w:r w:rsidRPr="00E22079">
        <w:rPr>
          <w:szCs w:val="28"/>
        </w:rPr>
        <w:t xml:space="preserve"> опубликовать настоящее постановление в средствах массовой информации.</w:t>
      </w:r>
    </w:p>
    <w:p w14:paraId="6FB14F88" w14:textId="77777777" w:rsidR="00AD35C9" w:rsidRDefault="00AD35C9" w:rsidP="008C1A28">
      <w:pPr>
        <w:widowControl w:val="0"/>
        <w:rPr>
          <w:sz w:val="28"/>
          <w:szCs w:val="28"/>
        </w:rPr>
      </w:pPr>
    </w:p>
    <w:p w14:paraId="0044F837" w14:textId="77777777" w:rsidR="008C1A28" w:rsidRDefault="008C1A28" w:rsidP="008C1A28">
      <w:pPr>
        <w:widowControl w:val="0"/>
        <w:rPr>
          <w:sz w:val="28"/>
          <w:szCs w:val="28"/>
        </w:rPr>
      </w:pPr>
    </w:p>
    <w:p w14:paraId="64D7DA6A" w14:textId="77777777" w:rsidR="00B07E96" w:rsidRDefault="00B07E96" w:rsidP="008C1A28">
      <w:pPr>
        <w:widowControl w:val="0"/>
        <w:rPr>
          <w:sz w:val="28"/>
          <w:szCs w:val="28"/>
        </w:rPr>
      </w:pPr>
    </w:p>
    <w:p w14:paraId="70F3075B" w14:textId="77777777" w:rsidR="008C1A28" w:rsidRPr="00407DF7" w:rsidRDefault="008C1A28" w:rsidP="008C1A2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Pr="00407DF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407DF7">
        <w:rPr>
          <w:sz w:val="28"/>
          <w:szCs w:val="28"/>
        </w:rPr>
        <w:t xml:space="preserve"> Уссурийского</w:t>
      </w:r>
      <w:r w:rsidRPr="00407DF7">
        <w:rPr>
          <w:sz w:val="28"/>
          <w:szCs w:val="28"/>
        </w:rPr>
        <w:br/>
        <w:t xml:space="preserve">городского округа                                        </w:t>
      </w:r>
      <w:r>
        <w:rPr>
          <w:sz w:val="28"/>
          <w:szCs w:val="28"/>
        </w:rPr>
        <w:t xml:space="preserve">                         </w:t>
      </w:r>
      <w:r w:rsidRPr="00407DF7">
        <w:rPr>
          <w:sz w:val="28"/>
          <w:szCs w:val="28"/>
        </w:rPr>
        <w:t xml:space="preserve">                   Е.Е. Корж</w:t>
      </w:r>
    </w:p>
    <w:p w14:paraId="366E22CD" w14:textId="77777777" w:rsidR="00335F5C" w:rsidRDefault="00DB112B"/>
    <w:sectPr w:rsidR="00335F5C" w:rsidSect="00EF4063">
      <w:headerReference w:type="even" r:id="rId7"/>
      <w:headerReference w:type="default" r:id="rId8"/>
      <w:pgSz w:w="11906" w:h="16838"/>
      <w:pgMar w:top="953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4B4E1B" w14:textId="77777777" w:rsidR="00DB112B" w:rsidRDefault="00DB112B">
      <w:r>
        <w:separator/>
      </w:r>
    </w:p>
  </w:endnote>
  <w:endnote w:type="continuationSeparator" w:id="0">
    <w:p w14:paraId="47A48784" w14:textId="77777777" w:rsidR="00DB112B" w:rsidRDefault="00DB1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958F7C" w14:textId="77777777" w:rsidR="00DB112B" w:rsidRDefault="00DB112B">
      <w:r>
        <w:separator/>
      </w:r>
    </w:p>
  </w:footnote>
  <w:footnote w:type="continuationSeparator" w:id="0">
    <w:p w14:paraId="4CA5B3D7" w14:textId="77777777" w:rsidR="00DB112B" w:rsidRDefault="00DB11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91E04F" w14:textId="77777777" w:rsidR="006C6CD3" w:rsidRDefault="00C22310" w:rsidP="00E5347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75711A9" w14:textId="77777777" w:rsidR="006C6CD3" w:rsidRDefault="00DB112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7C9F96" w14:textId="77777777" w:rsidR="006C6CD3" w:rsidRPr="00635291" w:rsidRDefault="00C22310" w:rsidP="00FE5E5B">
    <w:pPr>
      <w:pStyle w:val="a5"/>
      <w:framePr w:wrap="around" w:vAnchor="text" w:hAnchor="page" w:x="6316" w:y="-138"/>
      <w:rPr>
        <w:rStyle w:val="a7"/>
        <w:sz w:val="28"/>
        <w:szCs w:val="28"/>
      </w:rPr>
    </w:pPr>
    <w:r w:rsidRPr="00635291">
      <w:rPr>
        <w:rStyle w:val="a7"/>
        <w:sz w:val="28"/>
        <w:szCs w:val="28"/>
      </w:rPr>
      <w:fldChar w:fldCharType="begin"/>
    </w:r>
    <w:r w:rsidRPr="00635291">
      <w:rPr>
        <w:rStyle w:val="a7"/>
        <w:sz w:val="28"/>
        <w:szCs w:val="28"/>
      </w:rPr>
      <w:instrText xml:space="preserve">PAGE  </w:instrText>
    </w:r>
    <w:r w:rsidRPr="00635291">
      <w:rPr>
        <w:rStyle w:val="a7"/>
        <w:sz w:val="28"/>
        <w:szCs w:val="28"/>
      </w:rPr>
      <w:fldChar w:fldCharType="separate"/>
    </w:r>
    <w:r w:rsidR="00483AD4">
      <w:rPr>
        <w:rStyle w:val="a7"/>
        <w:noProof/>
        <w:sz w:val="28"/>
        <w:szCs w:val="28"/>
      </w:rPr>
      <w:t>2</w:t>
    </w:r>
    <w:r w:rsidRPr="00635291">
      <w:rPr>
        <w:rStyle w:val="a7"/>
        <w:sz w:val="28"/>
        <w:szCs w:val="28"/>
      </w:rPr>
      <w:fldChar w:fldCharType="end"/>
    </w:r>
  </w:p>
  <w:p w14:paraId="2B031157" w14:textId="77777777" w:rsidR="006C6CD3" w:rsidRPr="00C42A3B" w:rsidRDefault="00DB112B" w:rsidP="0024681D">
    <w:pPr>
      <w:pStyle w:val="a5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CD8"/>
    <w:rsid w:val="00003DF9"/>
    <w:rsid w:val="00053CC7"/>
    <w:rsid w:val="00056E69"/>
    <w:rsid w:val="0006474E"/>
    <w:rsid w:val="000B2878"/>
    <w:rsid w:val="000B3406"/>
    <w:rsid w:val="000D14DA"/>
    <w:rsid w:val="000E4F99"/>
    <w:rsid w:val="00121CB2"/>
    <w:rsid w:val="00134326"/>
    <w:rsid w:val="00151484"/>
    <w:rsid w:val="00167DF3"/>
    <w:rsid w:val="001700CC"/>
    <w:rsid w:val="00171B9C"/>
    <w:rsid w:val="001755A1"/>
    <w:rsid w:val="001828D8"/>
    <w:rsid w:val="00197164"/>
    <w:rsid w:val="001976B5"/>
    <w:rsid w:val="001B540E"/>
    <w:rsid w:val="001B6ACF"/>
    <w:rsid w:val="001C4435"/>
    <w:rsid w:val="001C6FE4"/>
    <w:rsid w:val="001D33B3"/>
    <w:rsid w:val="001D72FB"/>
    <w:rsid w:val="001F0BA1"/>
    <w:rsid w:val="002008CD"/>
    <w:rsid w:val="002014C3"/>
    <w:rsid w:val="00211DA6"/>
    <w:rsid w:val="00235406"/>
    <w:rsid w:val="00244EB0"/>
    <w:rsid w:val="00246507"/>
    <w:rsid w:val="00251027"/>
    <w:rsid w:val="00271491"/>
    <w:rsid w:val="00273340"/>
    <w:rsid w:val="0028092C"/>
    <w:rsid w:val="00280D87"/>
    <w:rsid w:val="0029539F"/>
    <w:rsid w:val="002A553D"/>
    <w:rsid w:val="002C74C8"/>
    <w:rsid w:val="0030014A"/>
    <w:rsid w:val="00302F3E"/>
    <w:rsid w:val="003131AA"/>
    <w:rsid w:val="00316EF2"/>
    <w:rsid w:val="00324778"/>
    <w:rsid w:val="00326D02"/>
    <w:rsid w:val="0033201D"/>
    <w:rsid w:val="0034375B"/>
    <w:rsid w:val="00353ADF"/>
    <w:rsid w:val="00357AFE"/>
    <w:rsid w:val="00374AF2"/>
    <w:rsid w:val="0039414B"/>
    <w:rsid w:val="003A5AE2"/>
    <w:rsid w:val="003C22B8"/>
    <w:rsid w:val="003D6C52"/>
    <w:rsid w:val="003E5FB3"/>
    <w:rsid w:val="003F1433"/>
    <w:rsid w:val="004112CA"/>
    <w:rsid w:val="00416582"/>
    <w:rsid w:val="00432211"/>
    <w:rsid w:val="00440EBA"/>
    <w:rsid w:val="00483AD4"/>
    <w:rsid w:val="004862E0"/>
    <w:rsid w:val="004A3DE0"/>
    <w:rsid w:val="004E0791"/>
    <w:rsid w:val="005322FB"/>
    <w:rsid w:val="005430F3"/>
    <w:rsid w:val="0056214D"/>
    <w:rsid w:val="005621F1"/>
    <w:rsid w:val="00577C8A"/>
    <w:rsid w:val="005C6D8F"/>
    <w:rsid w:val="005C7BD9"/>
    <w:rsid w:val="005D6A59"/>
    <w:rsid w:val="005F304A"/>
    <w:rsid w:val="005F4BE6"/>
    <w:rsid w:val="005F51C5"/>
    <w:rsid w:val="00614729"/>
    <w:rsid w:val="00617E8F"/>
    <w:rsid w:val="006403D9"/>
    <w:rsid w:val="00644AAA"/>
    <w:rsid w:val="0065735F"/>
    <w:rsid w:val="00660517"/>
    <w:rsid w:val="00663E61"/>
    <w:rsid w:val="0066536F"/>
    <w:rsid w:val="006713C2"/>
    <w:rsid w:val="0067797A"/>
    <w:rsid w:val="006960B6"/>
    <w:rsid w:val="006C2882"/>
    <w:rsid w:val="006C7A57"/>
    <w:rsid w:val="006E03EE"/>
    <w:rsid w:val="00703521"/>
    <w:rsid w:val="00703D84"/>
    <w:rsid w:val="0072082A"/>
    <w:rsid w:val="00724C1F"/>
    <w:rsid w:val="007436C7"/>
    <w:rsid w:val="00750F34"/>
    <w:rsid w:val="0075408B"/>
    <w:rsid w:val="00760ACB"/>
    <w:rsid w:val="007760C9"/>
    <w:rsid w:val="0079610E"/>
    <w:rsid w:val="007A3E4A"/>
    <w:rsid w:val="007B2260"/>
    <w:rsid w:val="007B3EA5"/>
    <w:rsid w:val="007F3260"/>
    <w:rsid w:val="008135D0"/>
    <w:rsid w:val="00823FC5"/>
    <w:rsid w:val="00831F89"/>
    <w:rsid w:val="00837378"/>
    <w:rsid w:val="00867BF8"/>
    <w:rsid w:val="008C1A28"/>
    <w:rsid w:val="008D6806"/>
    <w:rsid w:val="008E7B12"/>
    <w:rsid w:val="008F4F2C"/>
    <w:rsid w:val="008F7F41"/>
    <w:rsid w:val="009252BA"/>
    <w:rsid w:val="009337D2"/>
    <w:rsid w:val="009349D2"/>
    <w:rsid w:val="00937CD8"/>
    <w:rsid w:val="00947D81"/>
    <w:rsid w:val="00956314"/>
    <w:rsid w:val="0096663C"/>
    <w:rsid w:val="00974F15"/>
    <w:rsid w:val="00977631"/>
    <w:rsid w:val="00985DD8"/>
    <w:rsid w:val="00986F06"/>
    <w:rsid w:val="00994294"/>
    <w:rsid w:val="009B10CD"/>
    <w:rsid w:val="009C0DB4"/>
    <w:rsid w:val="009C17B3"/>
    <w:rsid w:val="009D71C8"/>
    <w:rsid w:val="00A0071E"/>
    <w:rsid w:val="00A03D59"/>
    <w:rsid w:val="00A044F5"/>
    <w:rsid w:val="00A07B66"/>
    <w:rsid w:val="00A45A4D"/>
    <w:rsid w:val="00A51E60"/>
    <w:rsid w:val="00A54A0D"/>
    <w:rsid w:val="00A62C48"/>
    <w:rsid w:val="00A63617"/>
    <w:rsid w:val="00AA02F8"/>
    <w:rsid w:val="00AA59F3"/>
    <w:rsid w:val="00AB18ED"/>
    <w:rsid w:val="00AD178D"/>
    <w:rsid w:val="00AD1E08"/>
    <w:rsid w:val="00AD1F5C"/>
    <w:rsid w:val="00AD35C9"/>
    <w:rsid w:val="00AE0C9A"/>
    <w:rsid w:val="00AE4AAD"/>
    <w:rsid w:val="00AE4BB7"/>
    <w:rsid w:val="00AE7107"/>
    <w:rsid w:val="00AE7D40"/>
    <w:rsid w:val="00B07E96"/>
    <w:rsid w:val="00B171A8"/>
    <w:rsid w:val="00B216BA"/>
    <w:rsid w:val="00B218EB"/>
    <w:rsid w:val="00B242E8"/>
    <w:rsid w:val="00B26B21"/>
    <w:rsid w:val="00B26E4B"/>
    <w:rsid w:val="00B340F7"/>
    <w:rsid w:val="00B356CA"/>
    <w:rsid w:val="00B44A7D"/>
    <w:rsid w:val="00B521BA"/>
    <w:rsid w:val="00B616BE"/>
    <w:rsid w:val="00BC1B0A"/>
    <w:rsid w:val="00BC3479"/>
    <w:rsid w:val="00BC6419"/>
    <w:rsid w:val="00BD39F7"/>
    <w:rsid w:val="00BF4AAC"/>
    <w:rsid w:val="00C1391F"/>
    <w:rsid w:val="00C22310"/>
    <w:rsid w:val="00C43D8C"/>
    <w:rsid w:val="00C66F9E"/>
    <w:rsid w:val="00CA360B"/>
    <w:rsid w:val="00CA5ABA"/>
    <w:rsid w:val="00CB6772"/>
    <w:rsid w:val="00CC457E"/>
    <w:rsid w:val="00CF1D29"/>
    <w:rsid w:val="00D04F38"/>
    <w:rsid w:val="00D32BF3"/>
    <w:rsid w:val="00D467E1"/>
    <w:rsid w:val="00D7073B"/>
    <w:rsid w:val="00DA54B8"/>
    <w:rsid w:val="00DB112B"/>
    <w:rsid w:val="00DD5CC1"/>
    <w:rsid w:val="00DE4C15"/>
    <w:rsid w:val="00DE6E5C"/>
    <w:rsid w:val="00DF6787"/>
    <w:rsid w:val="00E0241E"/>
    <w:rsid w:val="00E037A9"/>
    <w:rsid w:val="00E13DA9"/>
    <w:rsid w:val="00E24FC1"/>
    <w:rsid w:val="00E26F6F"/>
    <w:rsid w:val="00E46A93"/>
    <w:rsid w:val="00E50D1C"/>
    <w:rsid w:val="00E52524"/>
    <w:rsid w:val="00E54195"/>
    <w:rsid w:val="00E65D1A"/>
    <w:rsid w:val="00E848D2"/>
    <w:rsid w:val="00E96B56"/>
    <w:rsid w:val="00EA41EE"/>
    <w:rsid w:val="00ED2383"/>
    <w:rsid w:val="00EE459B"/>
    <w:rsid w:val="00EF3408"/>
    <w:rsid w:val="00F10C91"/>
    <w:rsid w:val="00F124E1"/>
    <w:rsid w:val="00F66B77"/>
    <w:rsid w:val="00F71DF9"/>
    <w:rsid w:val="00F8467F"/>
    <w:rsid w:val="00FC438E"/>
    <w:rsid w:val="00FD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A40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C1A2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8C1A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8C1A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C1A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C1A28"/>
  </w:style>
  <w:style w:type="paragraph" w:styleId="a8">
    <w:name w:val="List Paragraph"/>
    <w:basedOn w:val="a"/>
    <w:uiPriority w:val="34"/>
    <w:qFormat/>
    <w:rsid w:val="008C1A2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9">
    <w:name w:val="annotation reference"/>
    <w:basedOn w:val="a0"/>
    <w:uiPriority w:val="99"/>
    <w:semiHidden/>
    <w:unhideWhenUsed/>
    <w:rsid w:val="00280D8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80D8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80D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80D8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80D8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80D8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80D8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docdata">
    <w:name w:val="docdata"/>
    <w:aliases w:val="docy,v5,1644,bqiaagaaeyqcaaagiaiaaanwawaabx4daaaaaaaaaaaaaaaaaaaaaaaaaaaaaaaaaaaaaaaaaaaaaaaaaaaaaaaaaaaaaaaaaaaaaaaaaaaaaaaaaaaaaaaaaaaaaaaaaaaaaaaaaaaaaaaaaaaaaaaaaaaaaaaaaaaaaaaaaaaaaaaaaaaaaaaaaaaaaaaaaaaaaaaaaaaaaaaaaaaaaaaaaaaaaaaaaaaaaaaa"/>
    <w:basedOn w:val="a0"/>
    <w:rsid w:val="004862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C1A2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8C1A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8C1A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C1A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C1A28"/>
  </w:style>
  <w:style w:type="paragraph" w:styleId="a8">
    <w:name w:val="List Paragraph"/>
    <w:basedOn w:val="a"/>
    <w:uiPriority w:val="34"/>
    <w:qFormat/>
    <w:rsid w:val="008C1A2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9">
    <w:name w:val="annotation reference"/>
    <w:basedOn w:val="a0"/>
    <w:uiPriority w:val="99"/>
    <w:semiHidden/>
    <w:unhideWhenUsed/>
    <w:rsid w:val="00280D8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80D8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80D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80D8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80D8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80D8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80D8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docdata">
    <w:name w:val="docdata"/>
    <w:aliases w:val="docy,v5,1644,bqiaagaaeyqcaaagiaiaaanwawaabx4daaaaaaaaaaaaaaaaaaaaaaaaaaaaaaaaaaaaaaaaaaaaaaaaaaaaaaaaaaaaaaaaaaaaaaaaaaaaaaaaaaaaaaaaaaaaaaaaaaaaaaaaaaaaaaaaaaaaaaaaaaaaaaaaaaaaaaaaaaaaaaaaaaaaaaaaaaaaaaaaaaaaaaaaaaaaaaaaaaaaaaaaaaaaaaaaaaaaaaaa"/>
    <w:basedOn w:val="a0"/>
    <w:rsid w:val="00486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Практикант</dc:creator>
  <cp:lastModifiedBy>Михаил Вадимович Рочин</cp:lastModifiedBy>
  <cp:revision>2</cp:revision>
  <cp:lastPrinted>2022-09-13T00:36:00Z</cp:lastPrinted>
  <dcterms:created xsi:type="dcterms:W3CDTF">2024-05-06T07:41:00Z</dcterms:created>
  <dcterms:modified xsi:type="dcterms:W3CDTF">2024-05-06T07:41:00Z</dcterms:modified>
</cp:coreProperties>
</file>