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EF6B5D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F6B5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1. Предмет договора</w:t>
      </w:r>
    </w:p>
    <w:p w:rsidR="00C07189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1.1.Руководствуясь ст. 32 Федерального закона Российской Федерации от 21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года № 178-ФЗ  «О приватизации государственного и муниципального  имущества», ст</w:t>
      </w:r>
      <w:r w:rsidR="00EF6B5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атьями</w:t>
      </w:r>
      <w:r w:rsidR="0027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420-425, 432, 434, 447, 448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Думы Уссурийско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городского округа от______20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__года №_______ «________»,</w:t>
      </w:r>
      <w:r w:rsidR="007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Уссурийского   г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от  _______ 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 ___  «______________________________», на ос</w:t>
      </w:r>
      <w:r w:rsidR="00275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протокола от 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 № ___ «______________», ПРОДАВЕЦ продает, а ПОКУПАТЕЛЬ приобретает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7189" w:rsidRDefault="00C07189" w:rsidP="00C07189">
      <w:pPr>
        <w:widowControl w:val="0"/>
        <w:suppressLineNumbers/>
        <w:shd w:val="clear" w:color="auto" w:fill="FFFFFF"/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 Здание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______________________________________________________________;</w:t>
      </w:r>
    </w:p>
    <w:p w:rsidR="00FD242F" w:rsidRPr="00FD242F" w:rsidRDefault="00F75A34" w:rsidP="00F75A34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42F"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ОБЪЕКТ)</w:t>
      </w:r>
      <w:r w:rsidR="00FD242F"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4506" w:rsidRPr="00BD4506" w:rsidRDefault="00FD242F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1.2. </w:t>
      </w:r>
      <w:r w:rsidR="00BD4506"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дату заключения настоящего Договора: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BD45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пункте 1.1. Договора ОБЪЕКТ принадлежат ПРОДАВЦУ на праве собственности, что подтверждается государственной регистрацией права, о чем в Едином государственном реестре прав  на  недвижимое  имущество  и  сделок с ним сделаны записи о регистрации: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__________________________________________________________________;</w:t>
      </w:r>
    </w:p>
    <w:p w:rsidR="00BD4506" w:rsidRPr="00BD4506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F6B5D" w:rsidRPr="00E035EF" w:rsidRDefault="00EF6B5D" w:rsidP="00EF6B5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 Цена договора, порядок и сроки оплаты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E035EF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E035E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Цена передаваемого ОБЪЕКТА установлена  в ходе торгов и  составляет ______________ (_______________________) 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том числе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цена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84AF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здания</w:t>
      </w:r>
      <w:r w:rsidR="00C071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том числе НДС в размере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Сумма внесенного ПОКУПАТЕЛЕМ задатка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07189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="00C07189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C6B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засчитывается в счет погашения сложив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шейся цены                             в результате торгов;</w:t>
      </w:r>
    </w:p>
    <w:p w:rsidR="00EF6B5D" w:rsidRDefault="00EF6B5D" w:rsidP="00F75A34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2.3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ПОКУПАТЕЛЬ в течение 10 (десяти) рабочих дней с даты заключения настоящего Договора обязуется перечислить оплату за ОБЪЕКТ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="00BD4506"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>сложившуюся за минусом вне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сенного задатка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F6B5D" w:rsidRDefault="00EF6B5D" w:rsidP="00EF6B5D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Оплату за 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36252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перечислить на расчетный счет ПРОДАВЦА   по следующим реквизитам: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 _______________________________________________________________________________.</w:t>
      </w:r>
    </w:p>
    <w:p w:rsidR="00BD4506" w:rsidRPr="00584AF0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соответствии с частью 3 статьи 161 Налогового кодекса Российской Федерации налог на добавленную стоимость (НДС) в размере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перечисляется </w:t>
      </w:r>
      <w:r w:rsidR="00106FB2"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ПРОДАВЦОМ (в случае, если покупателем является физическое лицо)/ПОКУПАТЕЛЕМ (в случае, если покупателем является юридическое лицо)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0" w:name="_GoBack"/>
      <w:bookmarkEnd w:id="0"/>
      <w:r w:rsidRP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самостояте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льно в установленном действующим законодательством порядке и сроки.</w:t>
      </w:r>
    </w:p>
    <w:p w:rsidR="00EF6B5D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2.5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>. Обязательство ПОКУ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ПАТЕЛЯ по оплате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пункте 1.1. настоящего Договора считается исполненным с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даты</w:t>
      </w:r>
      <w:r w:rsidRPr="00584AF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поступления денежных средств в полном объеме на счет ПРОДАВЦА.</w:t>
      </w:r>
    </w:p>
    <w:p w:rsidR="00BD4506" w:rsidRDefault="00BD4506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D14C91" w:rsidRDefault="00BD4506" w:rsidP="00BD4506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14C9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Права и обязанности сторон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 ПРОДАВЕЦ обязуется: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3.1.1. Передать ПОКУПАТЕЛЮ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пункте 1.1. настоящего Договора по акту приема-передачи, который является  неотъемлемой частью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после полной оплаты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3.1.2.  Принять произведенную ПОКУПАТЕЛЕМ оплату.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ПОКУПАТЕЛЬ обязуется: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3.2.1.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латить ПРОДАВЦУ за передаваемы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сумму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и сроки, предусмотренные пунктом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Факт оплаты подтверждается выпиской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 счета ПРОДАВЦА.</w:t>
      </w:r>
    </w:p>
    <w:p w:rsidR="00BD4506" w:rsidRPr="00D14C91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3.2.2. ПОКУПАТЕЛЬ вправе исполнить свои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 по оплате стоимости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досрочно. 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Принять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ПРОДАВЦОМ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</w:t>
      </w:r>
      <w:r w:rsidRPr="00D14C91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D14C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 приема-передачи.</w:t>
      </w:r>
    </w:p>
    <w:p w:rsidR="00BD4506" w:rsidRPr="00D14C91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506" w:rsidRPr="002C6033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C603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  <w:r w:rsidRPr="002C603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 Переход права собственности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4.1. ПРОДАВЕЦ гарантирует, что до заключения настоящего Договора ОБЪЕКТ, являющи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ся его предметом, никому не отчужден, не заложен, не обещан, в споре                      не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 доверительное управление, в аренду  в качестве вклада в уставный капитал юридических лиц не передан, иными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правами третьих лиц не обременен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 Под арестом     или запрещением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не состо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4.2. Стороны договорились, что передача ОБЪЕКТ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будет произведена после  подписания  акта  приема-передачи.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4.3. Право собственности на ОБЪЕКТ возникает у ПОКУПАТЕЛЯ с даты государственной</w:t>
      </w:r>
      <w:r w:rsidRPr="002C603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регистрации права в Едином государственном реестре недвижимо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               в Управлении Федеральной службы государственной регистрации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</w:t>
      </w:r>
      <w:r w:rsidR="00F75A34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ОБЪЕКТ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ПРОДАВЦА к ПОКУПАТЕЛЮ документы представляются одновременно Сторонами.</w:t>
      </w:r>
    </w:p>
    <w:p w:rsidR="00BD4506" w:rsidRPr="002C6033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4.4. Все расходы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>, связанные с оформле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нием </w:t>
      </w:r>
      <w:r w:rsidRPr="002C603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регистрацией перехода права собственности на ОБЪЕКТ несет ПОКУПАТЕЛЬ. 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506" w:rsidRPr="009A3042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3042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5.1.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ПОКУПАТЕЛЬ обязан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содержать ОБЪЕКТ,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действующего законодательства, в том числе касающиеся охраны окружающей среды, санитарных норм, противопожарных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>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4506" w:rsidRPr="00FD242F" w:rsidRDefault="00BD4506" w:rsidP="00BD450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5.2. С даты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приема-передачи 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за сохранность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F75A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, равно как и риск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случайной гибели или </w:t>
      </w:r>
      <w:r w:rsidR="00106FB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повреждения   несет ПОКУПАТЕЛЬ.</w:t>
      </w:r>
    </w:p>
    <w:p w:rsidR="00BD4506" w:rsidRDefault="00BD4506" w:rsidP="00BD450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 имеет права совершать сделки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государственной регистрации перехода права собственности на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Ответственность сторон за неисполнение или ненадлежащее исполнение Обязательств по Договору регламентируется действующим законодательством Рос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сийской Федерации  и настоящим Д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оговором.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Стороны установили, что при неуплате или неполной уплате суммы, указанной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в пункте 2.3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в течение 10 (десяти) рабочих дней со дня подписания настоящего Договора,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силу статьи 450 Гражданского Кодекса Российской Федерации, Договор считается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расторгнутым в одностороннем порядке и обязательства сторон по Договору прекращаются</w:t>
      </w:r>
      <w:r w:rsidR="00106FB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Сроком оплаты считается дата поступления денежных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счет ПРОДАВЦА.</w:t>
      </w:r>
    </w:p>
    <w:p w:rsidR="00BD4506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7. Разрешение споров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7.1. Все споры, связанные с заключением, толкованием, исполнением                               и расторжением Договора, будут разрешаться Сторонами путем переговоров.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7.2. В случае недостижения соглашения в ходе переговоров, указанных                            в пункте 7.1 Договора, заинтересованная Сторона направляет претензию в письменной форме, подписанную уполномоченным лицом. Претензия должна быть направлена                     с использованием средств связи, обеспечивающих фиксирование ее отправления (заказной почтой, телеграфом и т.д.)  и получения, либо вручена другой Стороне под расписку.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7.3. К претензии должны быть приложены документы, обосновывающие предъявленные заинтересованной Стороной требования  (в случае их отсутствия у другой Стороны).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7.4. Сторона, которой направлена претензия, обязана рассмотреть полученную претензию и о результатах ее рассмотрения уведомить в письменной форме заинтересованную Сторону в течение 5 (пяти) рабочих дней со дня получения претензии.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7.5. В случае невозможности урегулирования разногласий в претензионном порядке,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а также  в случае неполучения ответа на претензию в течение срока, указанного                                          в пункте 7.4 Договора, спор передается на рассмотрение Арбитражного  суда  Приморского края.</w:t>
      </w:r>
    </w:p>
    <w:p w:rsidR="00BD4506" w:rsidRPr="006148EC" w:rsidRDefault="00BD4506" w:rsidP="00BD4506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8. Форс-мажор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                        и которые нельзя было предвидеть или предотвратить, включая объявленную                        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8.2. В случае наступления этих обстоятельств Сторона обязана  в течение 3 (трех)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уведомить об этом другую Сторону.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Изменение и досрочное расторжение договора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изменения и дополнения к настоящему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Договора.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148EC" w:rsidRDefault="00BD4506" w:rsidP="00BD4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.1. Настоящий Договор считается заключенным с даты его подписания Сторонами. 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.2. Отношения между Сторонами по настоящему Договору прекращаются                          по исполнении ими всех условий Договора и взаимных обязательств.</w:t>
      </w:r>
    </w:p>
    <w:p w:rsidR="00BD4506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.3.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трех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экземплярах, имеющих одинаковую юридическую силу. Один экземпляр находится у ПОКУПАТЕЛЯ, второй                                  - у 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третий в Управлении Федеральной службы государственной регистрации, кадаст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 </w:t>
      </w:r>
      <w:r w:rsidRPr="006148EC">
        <w:rPr>
          <w:rFonts w:ascii="Times New Roman" w:eastAsia="Times New Roman" w:hAnsi="Times New Roman" w:cs="Times New Roman"/>
          <w:sz w:val="24"/>
          <w:szCs w:val="24"/>
          <w:lang w:eastAsia="x-none"/>
        </w:rPr>
        <w:t>и картографии по Приморскому краю (Управление Росреестра по Приморскому краю).</w:t>
      </w:r>
    </w:p>
    <w:p w:rsidR="00BD4506" w:rsidRPr="006148EC" w:rsidRDefault="00BD4506" w:rsidP="00BD4506">
      <w:pPr>
        <w:widowControl w:val="0"/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Pr="006E4AC8" w:rsidRDefault="00BD4506" w:rsidP="00BD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8EC">
        <w:rPr>
          <w:rFonts w:ascii="Times New Roman" w:eastAsia="Times New Roman" w:hAnsi="Times New Roman" w:cs="Times New Roman"/>
          <w:b/>
          <w:sz w:val="24"/>
          <w:szCs w:val="24"/>
        </w:rPr>
        <w:t>11. Юридические</w:t>
      </w:r>
      <w:r w:rsidRPr="006E4AC8">
        <w:rPr>
          <w:rFonts w:ascii="Times New Roman" w:eastAsia="Times New Roman" w:hAnsi="Times New Roman" w:cs="Times New Roman"/>
          <w:b/>
          <w:sz w:val="24"/>
          <w:szCs w:val="24"/>
        </w:rPr>
        <w:t xml:space="preserve">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="00D577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06" w:rsidRDefault="00BD4506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Уссурийск                             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</w:t>
      </w:r>
      <w:r w:rsidR="00657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 от _________________20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№___  о нижеследующем.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1. ПРОДАВЕЦ передал, а ПОКУПАТЕЛЬ принял _______________ __________________________________________________ (далее –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передаются документы, необходимые ПОКУПАТЕЛЮ для государственной регистрации своего права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осмотрен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ПОКУПАТЕЛЕМ. Претензий по передаваем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как и риск его случайной порчи или гибели, несет ПОКУПАТЕЛЬ. Право собственности на ОБЪЕКТ</w:t>
      </w:r>
      <w:r w:rsidR="00BD450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Росреестра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Кадастро-вый (услов-ный)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                                                                            Принял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8" w:rsidRDefault="009712F8">
      <w:pPr>
        <w:spacing w:after="0" w:line="240" w:lineRule="auto"/>
      </w:pPr>
      <w:r>
        <w:separator/>
      </w:r>
    </w:p>
  </w:endnote>
  <w:endnote w:type="continuationSeparator" w:id="0">
    <w:p w:rsidR="009712F8" w:rsidRDefault="0097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8" w:rsidRDefault="009712F8">
      <w:pPr>
        <w:spacing w:after="0" w:line="240" w:lineRule="auto"/>
      </w:pPr>
      <w:r>
        <w:separator/>
      </w:r>
    </w:p>
  </w:footnote>
  <w:footnote w:type="continuationSeparator" w:id="0">
    <w:p w:rsidR="009712F8" w:rsidRDefault="0097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106F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FB2">
      <w:rPr>
        <w:rStyle w:val="a5"/>
        <w:noProof/>
      </w:rPr>
      <w:t>2</w:t>
    </w:r>
    <w:r>
      <w:rPr>
        <w:rStyle w:val="a5"/>
      </w:rPr>
      <w:fldChar w:fldCharType="end"/>
    </w:r>
  </w:p>
  <w:p w:rsidR="00242779" w:rsidRDefault="00106F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06FB2"/>
    <w:rsid w:val="00117F3F"/>
    <w:rsid w:val="001334DC"/>
    <w:rsid w:val="001727D3"/>
    <w:rsid w:val="00180769"/>
    <w:rsid w:val="00240C6D"/>
    <w:rsid w:val="00245622"/>
    <w:rsid w:val="002753B3"/>
    <w:rsid w:val="002757B0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56A"/>
    <w:rsid w:val="004B77D5"/>
    <w:rsid w:val="004D7BE7"/>
    <w:rsid w:val="00530412"/>
    <w:rsid w:val="00556E07"/>
    <w:rsid w:val="00574987"/>
    <w:rsid w:val="006248B6"/>
    <w:rsid w:val="006569E3"/>
    <w:rsid w:val="006571CB"/>
    <w:rsid w:val="006C5A79"/>
    <w:rsid w:val="006C7213"/>
    <w:rsid w:val="007078FC"/>
    <w:rsid w:val="007129A8"/>
    <w:rsid w:val="00745CDD"/>
    <w:rsid w:val="007602D5"/>
    <w:rsid w:val="007664CC"/>
    <w:rsid w:val="00771C75"/>
    <w:rsid w:val="007A3110"/>
    <w:rsid w:val="007B4705"/>
    <w:rsid w:val="007D15DB"/>
    <w:rsid w:val="00801ECF"/>
    <w:rsid w:val="0082300D"/>
    <w:rsid w:val="00871ECB"/>
    <w:rsid w:val="008A5942"/>
    <w:rsid w:val="008A61F8"/>
    <w:rsid w:val="0090747C"/>
    <w:rsid w:val="009111F2"/>
    <w:rsid w:val="009712F8"/>
    <w:rsid w:val="009748AF"/>
    <w:rsid w:val="00977EB1"/>
    <w:rsid w:val="009901F8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D4506"/>
    <w:rsid w:val="00BF5E70"/>
    <w:rsid w:val="00C0307D"/>
    <w:rsid w:val="00C07189"/>
    <w:rsid w:val="00C52E0B"/>
    <w:rsid w:val="00C867BC"/>
    <w:rsid w:val="00D03239"/>
    <w:rsid w:val="00D21876"/>
    <w:rsid w:val="00D5774A"/>
    <w:rsid w:val="00D7239F"/>
    <w:rsid w:val="00D86BE2"/>
    <w:rsid w:val="00DE2199"/>
    <w:rsid w:val="00E63287"/>
    <w:rsid w:val="00E72808"/>
    <w:rsid w:val="00EF69AC"/>
    <w:rsid w:val="00EF6B5D"/>
    <w:rsid w:val="00F13C6D"/>
    <w:rsid w:val="00F35DF2"/>
    <w:rsid w:val="00F63A36"/>
    <w:rsid w:val="00F75A34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Степанова</cp:lastModifiedBy>
  <cp:revision>19</cp:revision>
  <cp:lastPrinted>2019-08-06T00:21:00Z</cp:lastPrinted>
  <dcterms:created xsi:type="dcterms:W3CDTF">2019-08-05T04:03:00Z</dcterms:created>
  <dcterms:modified xsi:type="dcterms:W3CDTF">2024-04-02T00:01:00Z</dcterms:modified>
</cp:coreProperties>
</file>